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526CF" w14:textId="7A9ADB92" w:rsidR="001B2C42" w:rsidRPr="001B2C42" w:rsidRDefault="002308F8">
      <w:p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2A7A7E" wp14:editId="3F2E1367">
            <wp:simplePos x="0" y="0"/>
            <wp:positionH relativeFrom="margin">
              <wp:posOffset>5181600</wp:posOffset>
            </wp:positionH>
            <wp:positionV relativeFrom="paragraph">
              <wp:posOffset>-628650</wp:posOffset>
            </wp:positionV>
            <wp:extent cx="2263140" cy="1885950"/>
            <wp:effectExtent l="0" t="0" r="0" b="0"/>
            <wp:wrapNone/>
            <wp:docPr id="1" name="Picture 1" descr="http://www.pngall.com/wp-content/uploads/2016/06/France-Flag-PNG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ngall.com/wp-content/uploads/2016/06/France-Flag-PNG-H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D5D">
        <w:rPr>
          <w:rFonts w:ascii="Tahoma" w:hAnsi="Tahoma" w:cs="Tahoma"/>
          <w:sz w:val="24"/>
        </w:rPr>
        <w:pict w14:anchorId="290E35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33pt">
            <v:imagedata r:id="rId6" o:title="chsHeader"/>
          </v:shape>
        </w:pict>
      </w:r>
    </w:p>
    <w:p w14:paraId="54BEB6EE" w14:textId="77777777" w:rsidR="001B2C42" w:rsidRDefault="001B2C42">
      <w:pPr>
        <w:rPr>
          <w:rFonts w:ascii="Tahoma" w:hAnsi="Tahoma" w:cs="Tahoma"/>
          <w:sz w:val="24"/>
        </w:rPr>
      </w:pPr>
    </w:p>
    <w:p w14:paraId="337C993C" w14:textId="22515AF1" w:rsidR="001B2C42" w:rsidRPr="0037344A" w:rsidRDefault="00DF1DD1">
      <w:pPr>
        <w:rPr>
          <w:rFonts w:ascii="Tahoma" w:hAnsi="Tahoma" w:cs="Tahoma"/>
          <w:sz w:val="28"/>
        </w:rPr>
      </w:pPr>
      <w:r w:rsidRPr="0037344A">
        <w:rPr>
          <w:rFonts w:ascii="Tahoma" w:hAnsi="Tahoma" w:cs="Tahoma"/>
          <w:sz w:val="28"/>
        </w:rPr>
        <w:t>Dear student,</w:t>
      </w:r>
    </w:p>
    <w:p w14:paraId="4E0F654B" w14:textId="3B3A9CF3" w:rsidR="00DF1DD1" w:rsidRDefault="00DF1DD1">
      <w:pPr>
        <w:rPr>
          <w:rFonts w:ascii="Tahoma" w:hAnsi="Tahoma" w:cs="Tahoma"/>
          <w:b/>
          <w:sz w:val="24"/>
        </w:rPr>
      </w:pPr>
    </w:p>
    <w:p w14:paraId="3FADC790" w14:textId="7D880E26" w:rsidR="001B2C42" w:rsidRPr="001B2C42" w:rsidRDefault="001B2C42">
      <w:pPr>
        <w:rPr>
          <w:rFonts w:ascii="Tahoma" w:hAnsi="Tahoma" w:cs="Tahoma"/>
          <w:sz w:val="24"/>
        </w:rPr>
      </w:pPr>
      <w:r w:rsidRPr="001B2C42">
        <w:rPr>
          <w:rFonts w:ascii="Tahoma" w:hAnsi="Tahoma" w:cs="Tahoma"/>
          <w:b/>
          <w:sz w:val="24"/>
        </w:rPr>
        <w:t xml:space="preserve">Welcome to </w:t>
      </w:r>
      <w:r w:rsidR="002308F8">
        <w:rPr>
          <w:rFonts w:ascii="Tahoma" w:hAnsi="Tahoma" w:cs="Tahoma"/>
          <w:b/>
          <w:sz w:val="24"/>
        </w:rPr>
        <w:t>French</w:t>
      </w:r>
      <w:r w:rsidRPr="001B2C42">
        <w:rPr>
          <w:rFonts w:ascii="Tahoma" w:hAnsi="Tahoma" w:cs="Tahoma"/>
          <w:b/>
          <w:sz w:val="24"/>
        </w:rPr>
        <w:t>!</w:t>
      </w:r>
      <w:r>
        <w:rPr>
          <w:rFonts w:ascii="Tahoma" w:hAnsi="Tahoma" w:cs="Tahoma"/>
          <w:sz w:val="24"/>
        </w:rPr>
        <w:t xml:space="preserve"> As your </w:t>
      </w:r>
      <w:r w:rsidR="002308F8">
        <w:rPr>
          <w:rFonts w:ascii="Tahoma" w:hAnsi="Tahoma" w:cs="Tahoma"/>
          <w:sz w:val="24"/>
        </w:rPr>
        <w:t>new</w:t>
      </w:r>
      <w:r w:rsidRPr="001B2C42">
        <w:rPr>
          <w:rFonts w:ascii="Tahoma" w:hAnsi="Tahoma" w:cs="Tahoma"/>
          <w:sz w:val="24"/>
        </w:rPr>
        <w:t xml:space="preserve"> teacher, </w:t>
      </w:r>
      <w:r w:rsidR="002308F8">
        <w:rPr>
          <w:rFonts w:ascii="Tahoma" w:hAnsi="Tahoma" w:cs="Tahoma"/>
          <w:sz w:val="24"/>
        </w:rPr>
        <w:t>I am very excited to further your journey on the path to fluency</w:t>
      </w:r>
      <w:r>
        <w:rPr>
          <w:rFonts w:ascii="Tahoma" w:hAnsi="Tahoma" w:cs="Tahoma"/>
          <w:sz w:val="24"/>
        </w:rPr>
        <w:t>.</w:t>
      </w:r>
      <w:r w:rsidRPr="001B2C42">
        <w:rPr>
          <w:rFonts w:ascii="Tahoma" w:hAnsi="Tahoma" w:cs="Tahoma"/>
          <w:sz w:val="24"/>
        </w:rPr>
        <w:t xml:space="preserve"> </w:t>
      </w:r>
      <w:r w:rsidR="00DF1DD1">
        <w:rPr>
          <w:rFonts w:ascii="Tahoma" w:hAnsi="Tahoma" w:cs="Tahoma"/>
          <w:sz w:val="24"/>
        </w:rPr>
        <w:t xml:space="preserve">Speaking </w:t>
      </w:r>
      <w:r w:rsidR="00FA66A7">
        <w:rPr>
          <w:rFonts w:ascii="Tahoma" w:hAnsi="Tahoma" w:cs="Tahoma"/>
          <w:sz w:val="24"/>
        </w:rPr>
        <w:t>French</w:t>
      </w:r>
      <w:r w:rsidR="00DF1DD1">
        <w:rPr>
          <w:rFonts w:ascii="Tahoma" w:hAnsi="Tahoma" w:cs="Tahoma"/>
          <w:sz w:val="24"/>
        </w:rPr>
        <w:t xml:space="preserve"> is an incredibly useful skill and this year my goal is to </w:t>
      </w:r>
      <w:r w:rsidR="00FA66A7">
        <w:rPr>
          <w:rFonts w:ascii="Tahoma" w:hAnsi="Tahoma" w:cs="Tahoma"/>
          <w:sz w:val="24"/>
        </w:rPr>
        <w:t>give you the skills needed to have the same kind of incredible experiences I have.</w:t>
      </w:r>
    </w:p>
    <w:p w14:paraId="08CDA693" w14:textId="77777777" w:rsidR="00A51570" w:rsidRDefault="00A51570">
      <w:pPr>
        <w:rPr>
          <w:rFonts w:ascii="Tahoma" w:hAnsi="Tahoma" w:cs="Tahoma"/>
          <w:sz w:val="24"/>
        </w:rPr>
      </w:pPr>
    </w:p>
    <w:p w14:paraId="547BFEE9" w14:textId="77777777" w:rsidR="00DF1DD1" w:rsidRDefault="00DF1DD1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About me: </w:t>
      </w:r>
      <w:r w:rsidR="00FE4729">
        <w:rPr>
          <w:rFonts w:ascii="Tahoma" w:hAnsi="Tahoma" w:cs="Tahoma"/>
          <w:sz w:val="24"/>
        </w:rPr>
        <w:t>I am from Syracuse, NY and English is my first language. I started French in 7</w:t>
      </w:r>
      <w:r w:rsidR="00FE4729" w:rsidRPr="00FE4729">
        <w:rPr>
          <w:rFonts w:ascii="Tahoma" w:hAnsi="Tahoma" w:cs="Tahoma"/>
          <w:sz w:val="24"/>
          <w:vertAlign w:val="superscript"/>
        </w:rPr>
        <w:t>th</w:t>
      </w:r>
      <w:r w:rsidR="00FE4729">
        <w:rPr>
          <w:rFonts w:ascii="Tahoma" w:hAnsi="Tahoma" w:cs="Tahoma"/>
          <w:sz w:val="24"/>
        </w:rPr>
        <w:t xml:space="preserve"> grade, and added Spanish when I went to college at SUNY Albany. I studied abroad in both France and Spain for a total of one and a half years! Now, I speak both fluently and teach Spanish at CMS and French at the High School. </w:t>
      </w:r>
    </w:p>
    <w:p w14:paraId="33EF229D" w14:textId="77777777" w:rsidR="00FE4729" w:rsidRDefault="00FE4729">
      <w:pPr>
        <w:rPr>
          <w:rFonts w:ascii="Tahoma" w:hAnsi="Tahoma" w:cs="Tahoma"/>
          <w:sz w:val="24"/>
        </w:rPr>
      </w:pPr>
    </w:p>
    <w:p w14:paraId="780F9F13" w14:textId="09F18A73" w:rsidR="00FE4729" w:rsidRDefault="00924017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What </w:t>
      </w:r>
      <w:r w:rsidR="00450769">
        <w:rPr>
          <w:rFonts w:ascii="Tahoma" w:hAnsi="Tahoma" w:cs="Tahoma"/>
          <w:b/>
          <w:sz w:val="24"/>
        </w:rPr>
        <w:t>French</w:t>
      </w:r>
      <w:r>
        <w:rPr>
          <w:rFonts w:ascii="Tahoma" w:hAnsi="Tahoma" w:cs="Tahoma"/>
          <w:b/>
          <w:sz w:val="24"/>
        </w:rPr>
        <w:t xml:space="preserve"> has done for me: </w:t>
      </w:r>
      <w:r w:rsidR="00A569A4">
        <w:rPr>
          <w:rFonts w:ascii="Tahoma" w:hAnsi="Tahoma" w:cs="Tahoma"/>
          <w:sz w:val="24"/>
        </w:rPr>
        <w:t xml:space="preserve">Before teaching, I used my </w:t>
      </w:r>
      <w:r w:rsidR="00450769">
        <w:rPr>
          <w:rFonts w:ascii="Tahoma" w:hAnsi="Tahoma" w:cs="Tahoma"/>
          <w:sz w:val="24"/>
        </w:rPr>
        <w:t>French</w:t>
      </w:r>
      <w:r w:rsidR="00A569A4">
        <w:rPr>
          <w:rFonts w:ascii="Tahoma" w:hAnsi="Tahoma" w:cs="Tahoma"/>
          <w:sz w:val="24"/>
        </w:rPr>
        <w:t xml:space="preserve"> in sales to be able to </w:t>
      </w:r>
      <w:r w:rsidR="006256ED">
        <w:rPr>
          <w:rFonts w:ascii="Tahoma" w:hAnsi="Tahoma" w:cs="Tahoma"/>
          <w:sz w:val="24"/>
        </w:rPr>
        <w:t xml:space="preserve">speak and translate for </w:t>
      </w:r>
      <w:r w:rsidR="00450769">
        <w:rPr>
          <w:rFonts w:ascii="Tahoma" w:hAnsi="Tahoma" w:cs="Tahoma"/>
          <w:sz w:val="24"/>
        </w:rPr>
        <w:t>Québécois</w:t>
      </w:r>
      <w:r w:rsidR="006256ED">
        <w:rPr>
          <w:rFonts w:ascii="Tahoma" w:hAnsi="Tahoma" w:cs="Tahoma"/>
          <w:sz w:val="24"/>
        </w:rPr>
        <w:t xml:space="preserve"> clients</w:t>
      </w:r>
      <w:r w:rsidR="00A569A4">
        <w:rPr>
          <w:rFonts w:ascii="Tahoma" w:hAnsi="Tahoma" w:cs="Tahoma"/>
          <w:sz w:val="24"/>
        </w:rPr>
        <w:t xml:space="preserve">. </w:t>
      </w:r>
      <w:r w:rsidR="00A13EDA">
        <w:rPr>
          <w:rFonts w:ascii="Tahoma" w:hAnsi="Tahoma" w:cs="Tahoma"/>
          <w:sz w:val="24"/>
        </w:rPr>
        <w:t xml:space="preserve">I used </w:t>
      </w:r>
      <w:r w:rsidR="00A1674E">
        <w:rPr>
          <w:rFonts w:ascii="Tahoma" w:hAnsi="Tahoma" w:cs="Tahoma"/>
          <w:sz w:val="24"/>
        </w:rPr>
        <w:t>French</w:t>
      </w:r>
      <w:r w:rsidR="00A13EDA">
        <w:rPr>
          <w:rFonts w:ascii="Tahoma" w:hAnsi="Tahoma" w:cs="Tahoma"/>
          <w:sz w:val="24"/>
        </w:rPr>
        <w:t xml:space="preserve"> working at SUNY Study Abroad, advising students and promoting exchange programs</w:t>
      </w:r>
      <w:r w:rsidR="006256ED">
        <w:rPr>
          <w:rFonts w:ascii="Tahoma" w:hAnsi="Tahoma" w:cs="Tahoma"/>
          <w:sz w:val="24"/>
        </w:rPr>
        <w:t xml:space="preserve">. </w:t>
      </w:r>
      <w:r w:rsidR="00363932">
        <w:rPr>
          <w:rFonts w:ascii="Tahoma" w:hAnsi="Tahoma" w:cs="Tahoma"/>
          <w:sz w:val="24"/>
        </w:rPr>
        <w:t>I read books, listen to music, and watch TV in French. I have made connections with local francophone families and use it when I travel Europe.</w:t>
      </w:r>
      <w:r w:rsidR="006256ED">
        <w:rPr>
          <w:rFonts w:ascii="Tahoma" w:hAnsi="Tahoma" w:cs="Tahoma"/>
          <w:sz w:val="24"/>
        </w:rPr>
        <w:t xml:space="preserve"> </w:t>
      </w:r>
    </w:p>
    <w:p w14:paraId="6AC6D3E5" w14:textId="77777777" w:rsidR="006256ED" w:rsidRDefault="006256ED">
      <w:pPr>
        <w:rPr>
          <w:rFonts w:ascii="Tahoma" w:hAnsi="Tahoma" w:cs="Tahoma"/>
          <w:sz w:val="24"/>
        </w:rPr>
      </w:pPr>
    </w:p>
    <w:p w14:paraId="68BBFAF0" w14:textId="56653CC0" w:rsidR="006256ED" w:rsidRPr="00B043BC" w:rsidRDefault="006256ED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What I want </w:t>
      </w:r>
      <w:r w:rsidR="00150977">
        <w:rPr>
          <w:rFonts w:ascii="Tahoma" w:hAnsi="Tahoma" w:cs="Tahoma"/>
          <w:b/>
          <w:sz w:val="24"/>
        </w:rPr>
        <w:t>French</w:t>
      </w:r>
      <w:r>
        <w:rPr>
          <w:rFonts w:ascii="Tahoma" w:hAnsi="Tahoma" w:cs="Tahoma"/>
          <w:b/>
          <w:sz w:val="24"/>
        </w:rPr>
        <w:t xml:space="preserve"> to do for you:</w:t>
      </w:r>
      <w:r>
        <w:rPr>
          <w:rFonts w:ascii="Tahoma" w:hAnsi="Tahoma" w:cs="Tahoma"/>
          <w:sz w:val="24"/>
        </w:rPr>
        <w:t xml:space="preserve"> I want you to enjoy all the benefits </w:t>
      </w:r>
      <w:r w:rsidR="00271479">
        <w:rPr>
          <w:rFonts w:ascii="Tahoma" w:hAnsi="Tahoma" w:cs="Tahoma"/>
          <w:sz w:val="24"/>
        </w:rPr>
        <w:t>French</w:t>
      </w:r>
      <w:r>
        <w:rPr>
          <w:rFonts w:ascii="Tahoma" w:hAnsi="Tahoma" w:cs="Tahoma"/>
          <w:sz w:val="24"/>
        </w:rPr>
        <w:t xml:space="preserve"> brings! Speaking a second language gives you more job security (and often higher pay) in almost any kind of work</w:t>
      </w:r>
      <w:r w:rsidR="00C04733">
        <w:rPr>
          <w:rFonts w:ascii="Tahoma" w:hAnsi="Tahoma" w:cs="Tahoma"/>
          <w:sz w:val="24"/>
        </w:rPr>
        <w:t xml:space="preserve">. </w:t>
      </w:r>
      <w:r>
        <w:rPr>
          <w:rFonts w:ascii="Tahoma" w:hAnsi="Tahoma" w:cs="Tahoma"/>
          <w:sz w:val="24"/>
        </w:rPr>
        <w:t xml:space="preserve">It allows you to understand a whole world of music, books, TV shows and movies. </w:t>
      </w:r>
      <w:r w:rsidR="00B043BC">
        <w:rPr>
          <w:rFonts w:ascii="Tahoma" w:hAnsi="Tahoma" w:cs="Tahoma"/>
          <w:sz w:val="24"/>
        </w:rPr>
        <w:t xml:space="preserve">Speaking </w:t>
      </w:r>
      <w:r w:rsidR="00FA473C">
        <w:rPr>
          <w:rFonts w:ascii="Tahoma" w:hAnsi="Tahoma" w:cs="Tahoma"/>
          <w:sz w:val="24"/>
        </w:rPr>
        <w:t>French</w:t>
      </w:r>
      <w:r w:rsidR="00B043BC">
        <w:rPr>
          <w:rFonts w:ascii="Tahoma" w:hAnsi="Tahoma" w:cs="Tahoma"/>
          <w:sz w:val="24"/>
        </w:rPr>
        <w:t xml:space="preserve"> means you can make friends with – or eavesdrop on - over </w:t>
      </w:r>
      <w:r w:rsidR="00FA473C">
        <w:rPr>
          <w:rFonts w:ascii="Tahoma" w:hAnsi="Tahoma" w:cs="Tahoma"/>
          <w:sz w:val="24"/>
        </w:rPr>
        <w:t>100</w:t>
      </w:r>
      <w:r w:rsidR="00B043BC" w:rsidRPr="00B043BC">
        <w:rPr>
          <w:rFonts w:ascii="Tahoma" w:hAnsi="Tahoma" w:cs="Tahoma"/>
          <w:sz w:val="24"/>
        </w:rPr>
        <w:t xml:space="preserve"> million</w:t>
      </w:r>
      <w:r w:rsidR="00B043BC">
        <w:rPr>
          <w:rFonts w:ascii="Tahoma" w:hAnsi="Tahoma" w:cs="Tahoma"/>
          <w:i/>
          <w:sz w:val="24"/>
        </w:rPr>
        <w:t xml:space="preserve"> </w:t>
      </w:r>
      <w:r w:rsidR="00B043BC">
        <w:rPr>
          <w:rFonts w:ascii="Tahoma" w:hAnsi="Tahoma" w:cs="Tahoma"/>
          <w:sz w:val="24"/>
        </w:rPr>
        <w:t xml:space="preserve">new people. </w:t>
      </w:r>
      <w:r w:rsidR="00C04733">
        <w:rPr>
          <w:rFonts w:ascii="Tahoma" w:hAnsi="Tahoma" w:cs="Tahoma"/>
          <w:sz w:val="24"/>
        </w:rPr>
        <w:t xml:space="preserve">Even those who </w:t>
      </w:r>
      <w:r w:rsidR="00BB7209">
        <w:rPr>
          <w:rFonts w:ascii="Tahoma" w:hAnsi="Tahoma" w:cs="Tahoma"/>
          <w:sz w:val="24"/>
        </w:rPr>
        <w:t xml:space="preserve">only study a little </w:t>
      </w:r>
      <w:r w:rsidR="00E77FDD">
        <w:rPr>
          <w:rFonts w:ascii="Tahoma" w:hAnsi="Tahoma" w:cs="Tahoma"/>
          <w:sz w:val="24"/>
        </w:rPr>
        <w:t>French</w:t>
      </w:r>
      <w:r w:rsidR="00C04733">
        <w:rPr>
          <w:rFonts w:ascii="Tahoma" w:hAnsi="Tahoma" w:cs="Tahoma"/>
          <w:sz w:val="24"/>
        </w:rPr>
        <w:t xml:space="preserve"> will find themselves better at English and more pr</w:t>
      </w:r>
      <w:r w:rsidR="00D30B5C">
        <w:rPr>
          <w:rFonts w:ascii="Tahoma" w:hAnsi="Tahoma" w:cs="Tahoma"/>
          <w:sz w:val="24"/>
        </w:rPr>
        <w:t xml:space="preserve">epared for standardized tests </w:t>
      </w:r>
      <w:r w:rsidR="00C04733">
        <w:rPr>
          <w:rFonts w:ascii="Tahoma" w:hAnsi="Tahoma" w:cs="Tahoma"/>
          <w:sz w:val="24"/>
        </w:rPr>
        <w:t xml:space="preserve">because of their expanded vocabulary. </w:t>
      </w:r>
    </w:p>
    <w:p w14:paraId="0E96C80B" w14:textId="77777777" w:rsidR="006256ED" w:rsidRPr="006256ED" w:rsidRDefault="006256ED">
      <w:pPr>
        <w:rPr>
          <w:rFonts w:ascii="Tahoma" w:hAnsi="Tahoma" w:cs="Tahoma"/>
          <w:sz w:val="24"/>
        </w:rPr>
      </w:pPr>
    </w:p>
    <w:p w14:paraId="7BA6D0B1" w14:textId="3C098022" w:rsidR="006256ED" w:rsidRPr="006256ED" w:rsidRDefault="00707F05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French</w:t>
      </w:r>
      <w:r w:rsidR="009F2404">
        <w:rPr>
          <w:rFonts w:ascii="Tahoma" w:hAnsi="Tahoma" w:cs="Tahoma"/>
          <w:b/>
          <w:sz w:val="24"/>
        </w:rPr>
        <w:t xml:space="preserve"> has something for everyone. </w:t>
      </w:r>
      <w:r w:rsidR="00BB7209">
        <w:rPr>
          <w:rFonts w:ascii="Tahoma" w:hAnsi="Tahoma" w:cs="Tahoma"/>
          <w:sz w:val="24"/>
        </w:rPr>
        <w:t xml:space="preserve">Foreign language class is like all of your other classes combined. There are days when we read and write like in English. There are days where we learn </w:t>
      </w:r>
      <w:r w:rsidR="00A13EDA">
        <w:rPr>
          <w:rFonts w:ascii="Tahoma" w:hAnsi="Tahoma" w:cs="Tahoma"/>
          <w:sz w:val="24"/>
        </w:rPr>
        <w:t>formulas</w:t>
      </w:r>
      <w:r w:rsidR="00BB7209">
        <w:rPr>
          <w:rFonts w:ascii="Tahoma" w:hAnsi="Tahoma" w:cs="Tahoma"/>
          <w:sz w:val="24"/>
        </w:rPr>
        <w:t xml:space="preserve"> like </w:t>
      </w:r>
      <w:r w:rsidR="00A13EDA">
        <w:rPr>
          <w:rFonts w:ascii="Tahoma" w:hAnsi="Tahoma" w:cs="Tahoma"/>
          <w:sz w:val="24"/>
        </w:rPr>
        <w:t xml:space="preserve">in </w:t>
      </w:r>
      <w:r w:rsidR="00BB7209">
        <w:rPr>
          <w:rFonts w:ascii="Tahoma" w:hAnsi="Tahoma" w:cs="Tahoma"/>
          <w:sz w:val="24"/>
        </w:rPr>
        <w:t xml:space="preserve">math and science. There are days when we move around and make projects like in gym or art. </w:t>
      </w:r>
      <w:r w:rsidR="0072649D">
        <w:rPr>
          <w:rFonts w:ascii="Tahoma" w:hAnsi="Tahoma" w:cs="Tahoma"/>
          <w:sz w:val="24"/>
        </w:rPr>
        <w:t>We might even have some performances</w:t>
      </w:r>
      <w:r w:rsidR="00A13EDA">
        <w:rPr>
          <w:rFonts w:ascii="Tahoma" w:hAnsi="Tahoma" w:cs="Tahoma"/>
          <w:sz w:val="24"/>
        </w:rPr>
        <w:t xml:space="preserve">. </w:t>
      </w:r>
      <w:r w:rsidR="00F60670">
        <w:rPr>
          <w:rFonts w:ascii="Tahoma" w:hAnsi="Tahoma" w:cs="Tahoma"/>
          <w:sz w:val="24"/>
        </w:rPr>
        <w:t>No matter what your strengths are, you’ll find a place to shine in my class.</w:t>
      </w:r>
    </w:p>
    <w:p w14:paraId="0A568508" w14:textId="77777777" w:rsidR="00FE4729" w:rsidRDefault="00FE4729">
      <w:pPr>
        <w:rPr>
          <w:rFonts w:ascii="Tahoma" w:hAnsi="Tahoma" w:cs="Tahoma"/>
          <w:b/>
          <w:sz w:val="24"/>
        </w:rPr>
      </w:pPr>
    </w:p>
    <w:p w14:paraId="20ED0609" w14:textId="77777777" w:rsidR="0037344A" w:rsidRDefault="0037344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Please see the rest of this packet for classroom policies and expectations. Read them, know them, and follow them, and we can have a great year!</w:t>
      </w:r>
      <w:r>
        <w:rPr>
          <w:rFonts w:ascii="Tahoma" w:hAnsi="Tahoma" w:cs="Tahoma"/>
          <w:sz w:val="24"/>
        </w:rPr>
        <w:br/>
      </w:r>
    </w:p>
    <w:p w14:paraId="33888404" w14:textId="78488139" w:rsidR="0037344A" w:rsidRDefault="0037344A" w:rsidP="0037344A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>See you in class!</w:t>
      </w:r>
      <w:r>
        <w:rPr>
          <w:rFonts w:ascii="Tahoma" w:hAnsi="Tahoma" w:cs="Tahoma"/>
          <w:sz w:val="24"/>
        </w:rPr>
        <w:br/>
      </w:r>
      <w:r w:rsidR="007C66D9">
        <w:rPr>
          <w:rFonts w:ascii="Tahoma" w:hAnsi="Tahoma" w:cs="Tahoma"/>
          <w:b/>
          <w:sz w:val="24"/>
        </w:rPr>
        <w:t>Monsieur</w:t>
      </w:r>
      <w:r>
        <w:rPr>
          <w:rFonts w:ascii="Tahoma" w:hAnsi="Tahoma" w:cs="Tahoma"/>
          <w:b/>
          <w:sz w:val="24"/>
        </w:rPr>
        <w:t xml:space="preserve"> Luttinger</w:t>
      </w:r>
    </w:p>
    <w:p w14:paraId="7E5808D5" w14:textId="4CF5DCF9" w:rsidR="002D7BB7" w:rsidRDefault="00EE394B" w:rsidP="0037344A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lastRenderedPageBreak/>
        <w:t>M.</w:t>
      </w:r>
      <w:r w:rsidR="002D7BB7" w:rsidRPr="002D7BB7">
        <w:rPr>
          <w:rFonts w:ascii="Tahoma" w:hAnsi="Tahoma" w:cs="Tahoma"/>
          <w:b/>
          <w:sz w:val="32"/>
        </w:rPr>
        <w:t xml:space="preserve"> LUTTINGER’S CLASSROOM RULES AND EXPECTATIONS</w:t>
      </w:r>
    </w:p>
    <w:p w14:paraId="10C463B0" w14:textId="77777777" w:rsidR="002D7BB7" w:rsidRDefault="002D7BB7" w:rsidP="002D7BB7">
      <w:pPr>
        <w:rPr>
          <w:rFonts w:ascii="Tahoma" w:hAnsi="Tahoma" w:cs="Tahoma"/>
          <w:b/>
          <w:sz w:val="24"/>
        </w:rPr>
      </w:pPr>
    </w:p>
    <w:p w14:paraId="383690EF" w14:textId="4EF6719C" w:rsidR="002D7BB7" w:rsidRDefault="002D7BB7" w:rsidP="002D7BB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Required Materials: </w:t>
      </w:r>
    </w:p>
    <w:p w14:paraId="6CA79FD4" w14:textId="116846D0" w:rsidR="00C11D38" w:rsidRDefault="00C11D38" w:rsidP="002D7BB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>These materials need to be brought to class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D449D" w14:paraId="7D20A00F" w14:textId="77777777" w:rsidTr="001D449D">
        <w:tc>
          <w:tcPr>
            <w:tcW w:w="5395" w:type="dxa"/>
          </w:tcPr>
          <w:p w14:paraId="4C773E0E" w14:textId="41F9B7B7" w:rsidR="001D449D" w:rsidRPr="00FE43A4" w:rsidRDefault="001D449D" w:rsidP="001D449D">
            <w:pPr>
              <w:rPr>
                <w:rFonts w:ascii="Tahoma" w:hAnsi="Tahoma" w:cs="Tahoma"/>
                <w:sz w:val="24"/>
              </w:rPr>
            </w:pPr>
            <w:r w:rsidRPr="00FE43A4">
              <w:rPr>
                <w:rFonts w:ascii="Tahoma" w:hAnsi="Tahoma" w:cs="Tahoma"/>
                <w:sz w:val="24"/>
              </w:rPr>
              <w:t>2 inch three-ring binder</w:t>
            </w:r>
          </w:p>
        </w:tc>
        <w:tc>
          <w:tcPr>
            <w:tcW w:w="5395" w:type="dxa"/>
          </w:tcPr>
          <w:p w14:paraId="159480DF" w14:textId="58585B06" w:rsidR="001D449D" w:rsidRPr="00FE43A4" w:rsidRDefault="00C11D38" w:rsidP="001D449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Planner/agenda book</w:t>
            </w:r>
          </w:p>
        </w:tc>
      </w:tr>
      <w:tr w:rsidR="001D449D" w14:paraId="05EE702D" w14:textId="77777777" w:rsidTr="001D449D">
        <w:tc>
          <w:tcPr>
            <w:tcW w:w="5395" w:type="dxa"/>
          </w:tcPr>
          <w:p w14:paraId="67A9505D" w14:textId="2035B9B0" w:rsidR="001D449D" w:rsidRPr="00FE43A4" w:rsidRDefault="00FE43A4" w:rsidP="001D449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Looseleaf paper for binder</w:t>
            </w:r>
          </w:p>
        </w:tc>
        <w:tc>
          <w:tcPr>
            <w:tcW w:w="5395" w:type="dxa"/>
          </w:tcPr>
          <w:p w14:paraId="657CF5CC" w14:textId="07FDEB75" w:rsidR="001D449D" w:rsidRPr="00FE43A4" w:rsidRDefault="00C11D38" w:rsidP="001D449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Pencil with eraser (I avoid pens)</w:t>
            </w:r>
          </w:p>
        </w:tc>
      </w:tr>
      <w:tr w:rsidR="001D449D" w14:paraId="770DAD10" w14:textId="77777777" w:rsidTr="001D449D">
        <w:tc>
          <w:tcPr>
            <w:tcW w:w="5395" w:type="dxa"/>
          </w:tcPr>
          <w:p w14:paraId="27521264" w14:textId="48215D78" w:rsidR="001D449D" w:rsidRPr="00FE43A4" w:rsidRDefault="00FE43A4" w:rsidP="001D449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Subject dividers for binder</w:t>
            </w:r>
          </w:p>
        </w:tc>
        <w:tc>
          <w:tcPr>
            <w:tcW w:w="5395" w:type="dxa"/>
          </w:tcPr>
          <w:p w14:paraId="129847F8" w14:textId="39EFECB7" w:rsidR="001D449D" w:rsidRPr="00FE43A4" w:rsidRDefault="00C11D38" w:rsidP="004F634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Pencil case (recommended)</w:t>
            </w:r>
          </w:p>
        </w:tc>
      </w:tr>
    </w:tbl>
    <w:p w14:paraId="535262C4" w14:textId="77777777" w:rsidR="005446BD" w:rsidRDefault="005446BD" w:rsidP="005446BD">
      <w:pPr>
        <w:rPr>
          <w:rFonts w:ascii="Tahoma" w:hAnsi="Tahoma" w:cs="Tahoma"/>
          <w:b/>
          <w:sz w:val="24"/>
        </w:rPr>
      </w:pPr>
    </w:p>
    <w:p w14:paraId="1B7912E7" w14:textId="1AA3E5B4" w:rsidR="005446BD" w:rsidRDefault="005446BD" w:rsidP="005446BD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My Code of Conduct:</w:t>
      </w:r>
    </w:p>
    <w:p w14:paraId="0ED6EB35" w14:textId="0C75CA50" w:rsidR="005446BD" w:rsidRPr="005446BD" w:rsidRDefault="005446BD" w:rsidP="005446BD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Students will be </w:t>
      </w:r>
      <w:r w:rsidRPr="00DA17C2">
        <w:rPr>
          <w:rFonts w:ascii="Tahoma" w:hAnsi="Tahoma" w:cs="Tahoma"/>
          <w:b/>
          <w:sz w:val="24"/>
        </w:rPr>
        <w:t>prepared</w:t>
      </w:r>
      <w:r>
        <w:rPr>
          <w:rFonts w:ascii="Tahoma" w:hAnsi="Tahoma" w:cs="Tahoma"/>
          <w:sz w:val="24"/>
        </w:rPr>
        <w:t xml:space="preserve"> for class, </w:t>
      </w:r>
      <w:r w:rsidR="000B7848">
        <w:rPr>
          <w:rFonts w:ascii="Tahoma" w:hAnsi="Tahoma" w:cs="Tahoma"/>
          <w:sz w:val="24"/>
        </w:rPr>
        <w:t xml:space="preserve">have their materials, and be </w:t>
      </w:r>
      <w:r>
        <w:rPr>
          <w:rFonts w:ascii="Tahoma" w:hAnsi="Tahoma" w:cs="Tahoma"/>
          <w:sz w:val="24"/>
        </w:rPr>
        <w:t>in their as</w:t>
      </w:r>
      <w:r w:rsidR="000B7848">
        <w:rPr>
          <w:rFonts w:ascii="Tahoma" w:hAnsi="Tahoma" w:cs="Tahoma"/>
          <w:sz w:val="24"/>
        </w:rPr>
        <w:t>signed seats when the bell rings</w:t>
      </w:r>
      <w:r>
        <w:rPr>
          <w:rFonts w:ascii="Tahoma" w:hAnsi="Tahoma" w:cs="Tahoma"/>
          <w:sz w:val="24"/>
        </w:rPr>
        <w:t>.</w:t>
      </w:r>
    </w:p>
    <w:p w14:paraId="1CAFDE78" w14:textId="773440DD" w:rsidR="005446BD" w:rsidRPr="005446BD" w:rsidRDefault="005446BD" w:rsidP="005446BD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Students will be </w:t>
      </w:r>
      <w:r w:rsidRPr="00DA17C2">
        <w:rPr>
          <w:rFonts w:ascii="Tahoma" w:hAnsi="Tahoma" w:cs="Tahoma"/>
          <w:b/>
          <w:sz w:val="24"/>
        </w:rPr>
        <w:t>respectful</w:t>
      </w:r>
      <w:r>
        <w:rPr>
          <w:rFonts w:ascii="Tahoma" w:hAnsi="Tahoma" w:cs="Tahoma"/>
          <w:sz w:val="24"/>
        </w:rPr>
        <w:t xml:space="preserve"> of others. No one has the right to disrupt another person’s learning.</w:t>
      </w:r>
    </w:p>
    <w:p w14:paraId="541132D3" w14:textId="48BEF101" w:rsidR="00EF2496" w:rsidRPr="000B7848" w:rsidRDefault="005446BD" w:rsidP="00DA17C2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Students will be </w:t>
      </w:r>
      <w:r w:rsidRPr="00DA17C2">
        <w:rPr>
          <w:rFonts w:ascii="Tahoma" w:hAnsi="Tahoma" w:cs="Tahoma"/>
          <w:b/>
          <w:sz w:val="24"/>
        </w:rPr>
        <w:t>mature</w:t>
      </w:r>
      <w:r>
        <w:rPr>
          <w:rFonts w:ascii="Tahoma" w:hAnsi="Tahoma" w:cs="Tahoma"/>
          <w:sz w:val="24"/>
        </w:rPr>
        <w:t xml:space="preserve">. Rough housing, </w:t>
      </w:r>
      <w:r w:rsidR="00A96F1B">
        <w:rPr>
          <w:rFonts w:ascii="Tahoma" w:hAnsi="Tahoma" w:cs="Tahoma"/>
          <w:sz w:val="24"/>
        </w:rPr>
        <w:t xml:space="preserve">bullying, </w:t>
      </w:r>
      <w:r>
        <w:rPr>
          <w:rFonts w:ascii="Tahoma" w:hAnsi="Tahoma" w:cs="Tahoma"/>
          <w:sz w:val="24"/>
        </w:rPr>
        <w:t>inappropriate language, throwing objects, sound effects, or other kindergarten behavior will result in a grade penalty and disciplinary action.</w:t>
      </w:r>
    </w:p>
    <w:p w14:paraId="1DDF21AD" w14:textId="0324DB62" w:rsidR="000B7848" w:rsidRPr="00DA17C2" w:rsidRDefault="000B7848" w:rsidP="00DA17C2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Absolutely </w:t>
      </w:r>
      <w:r>
        <w:rPr>
          <w:rFonts w:ascii="Tahoma" w:hAnsi="Tahoma" w:cs="Tahoma"/>
          <w:b/>
          <w:sz w:val="24"/>
        </w:rPr>
        <w:t>no cell phones</w:t>
      </w:r>
      <w:r w:rsidR="006040EF">
        <w:rPr>
          <w:rFonts w:ascii="Tahoma" w:hAnsi="Tahoma" w:cs="Tahoma"/>
          <w:b/>
          <w:sz w:val="24"/>
        </w:rPr>
        <w:t xml:space="preserve"> or electronic devices </w:t>
      </w:r>
      <w:r w:rsidR="006040EF" w:rsidRPr="008450BF">
        <w:rPr>
          <w:rFonts w:ascii="Tahoma" w:hAnsi="Tahoma" w:cs="Tahoma"/>
          <w:sz w:val="24"/>
        </w:rPr>
        <w:t>(iPod touch, etc)</w:t>
      </w:r>
      <w:r>
        <w:rPr>
          <w:rFonts w:ascii="Tahoma" w:hAnsi="Tahoma" w:cs="Tahoma"/>
          <w:sz w:val="24"/>
        </w:rPr>
        <w:t xml:space="preserve"> unless given permission by the teacher.</w:t>
      </w:r>
    </w:p>
    <w:p w14:paraId="19F5CF41" w14:textId="77777777" w:rsidR="00961596" w:rsidRDefault="00961596" w:rsidP="00DD15EB">
      <w:pPr>
        <w:rPr>
          <w:rFonts w:ascii="Tahoma" w:hAnsi="Tahoma" w:cs="Tahoma"/>
          <w:b/>
          <w:sz w:val="24"/>
        </w:rPr>
      </w:pPr>
    </w:p>
    <w:p w14:paraId="57E56B7B" w14:textId="43EDB4CB" w:rsidR="00DD15EB" w:rsidRDefault="00DD15EB" w:rsidP="00DD15EB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Grading: </w:t>
      </w:r>
      <w:r w:rsidR="004C7D5D">
        <w:rPr>
          <w:rFonts w:ascii="Tahoma" w:hAnsi="Tahoma" w:cs="Tahoma"/>
          <w:sz w:val="24"/>
        </w:rPr>
        <w:t>Homework: 1</w:t>
      </w:r>
      <w:r w:rsidR="00A96F1B">
        <w:rPr>
          <w:rFonts w:ascii="Tahoma" w:hAnsi="Tahoma" w:cs="Tahoma"/>
          <w:sz w:val="24"/>
        </w:rPr>
        <w:t>0</w:t>
      </w:r>
      <w:r>
        <w:rPr>
          <w:rFonts w:ascii="Tahoma" w:hAnsi="Tahoma" w:cs="Tahoma"/>
          <w:sz w:val="24"/>
        </w:rPr>
        <w:t>%,</w:t>
      </w:r>
      <w:r>
        <w:rPr>
          <w:rFonts w:ascii="Tahoma" w:hAnsi="Tahoma" w:cs="Tahoma"/>
          <w:b/>
          <w:sz w:val="24"/>
        </w:rPr>
        <w:t xml:space="preserve"> </w:t>
      </w:r>
      <w:r w:rsidR="00A96F1B">
        <w:rPr>
          <w:rFonts w:ascii="Tahoma" w:hAnsi="Tahoma" w:cs="Tahoma"/>
          <w:sz w:val="24"/>
        </w:rPr>
        <w:t>Quizzes: 3</w:t>
      </w:r>
      <w:r>
        <w:rPr>
          <w:rFonts w:ascii="Tahoma" w:hAnsi="Tahoma" w:cs="Tahoma"/>
          <w:sz w:val="24"/>
        </w:rPr>
        <w:t>0%,</w:t>
      </w:r>
      <w:r>
        <w:rPr>
          <w:rFonts w:ascii="Tahoma" w:hAnsi="Tahoma" w:cs="Tahoma"/>
          <w:b/>
          <w:sz w:val="24"/>
        </w:rPr>
        <w:t xml:space="preserve"> </w:t>
      </w:r>
      <w:r w:rsidR="00A96F1B">
        <w:rPr>
          <w:rFonts w:ascii="Tahoma" w:hAnsi="Tahoma" w:cs="Tahoma"/>
          <w:sz w:val="24"/>
        </w:rPr>
        <w:t>Tests and Projects: 4</w:t>
      </w:r>
      <w:r>
        <w:rPr>
          <w:rFonts w:ascii="Tahoma" w:hAnsi="Tahoma" w:cs="Tahoma"/>
          <w:sz w:val="24"/>
        </w:rPr>
        <w:t>0%</w:t>
      </w:r>
      <w:r>
        <w:rPr>
          <w:rFonts w:ascii="Tahoma" w:hAnsi="Tahoma" w:cs="Tahoma"/>
          <w:b/>
          <w:sz w:val="24"/>
        </w:rPr>
        <w:t xml:space="preserve">, </w:t>
      </w:r>
      <w:r w:rsidR="00A96F1B">
        <w:rPr>
          <w:rFonts w:ascii="Tahoma" w:hAnsi="Tahoma" w:cs="Tahoma"/>
          <w:sz w:val="24"/>
        </w:rPr>
        <w:t>Participation: 10</w:t>
      </w:r>
      <w:r w:rsidR="004C7D5D">
        <w:rPr>
          <w:rFonts w:ascii="Tahoma" w:hAnsi="Tahoma" w:cs="Tahoma"/>
          <w:sz w:val="24"/>
        </w:rPr>
        <w:t>%, Classwork 10%.</w:t>
      </w:r>
      <w:bookmarkStart w:id="0" w:name="_GoBack"/>
      <w:bookmarkEnd w:id="0"/>
    </w:p>
    <w:p w14:paraId="76E0C57E" w14:textId="77777777" w:rsidR="0090544E" w:rsidRPr="00C11D38" w:rsidRDefault="0090544E" w:rsidP="00DD15EB">
      <w:pPr>
        <w:rPr>
          <w:rFonts w:ascii="Tahoma" w:hAnsi="Tahoma" w:cs="Tahoma"/>
          <w:b/>
          <w:sz w:val="24"/>
        </w:rPr>
      </w:pPr>
    </w:p>
    <w:p w14:paraId="322100AE" w14:textId="2DC13884" w:rsidR="007D447B" w:rsidRDefault="00C11D38" w:rsidP="00C1640E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Homework Policy:</w:t>
      </w:r>
      <w:r w:rsidR="005F0776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sz w:val="24"/>
        </w:rPr>
        <w:t>Homework is an opportunity to practice what we have learned in class</w:t>
      </w:r>
      <w:r w:rsidR="00C1640E">
        <w:rPr>
          <w:rFonts w:ascii="Tahoma" w:hAnsi="Tahoma" w:cs="Tahoma"/>
          <w:sz w:val="24"/>
        </w:rPr>
        <w:t xml:space="preserve">. A completed assignment – even with mistakes- receives a 100 as long as it shows effort. If an assignment is not turned in or shows no effort or care, it receives a 0. There is no inbetween. </w:t>
      </w:r>
    </w:p>
    <w:p w14:paraId="66E2E414" w14:textId="77777777" w:rsidR="0090544E" w:rsidRPr="005F0776" w:rsidRDefault="0090544E" w:rsidP="00C1640E">
      <w:pPr>
        <w:rPr>
          <w:rFonts w:ascii="Tahoma" w:hAnsi="Tahoma" w:cs="Tahoma"/>
          <w:b/>
          <w:sz w:val="24"/>
        </w:rPr>
      </w:pPr>
    </w:p>
    <w:p w14:paraId="386EBE40" w14:textId="7ECA654D" w:rsidR="00C11D38" w:rsidRDefault="007D447B" w:rsidP="00C11D38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Late Policy: </w:t>
      </w:r>
      <w:r w:rsidR="00C1640E">
        <w:rPr>
          <w:rFonts w:ascii="Tahoma" w:hAnsi="Tahoma" w:cs="Tahoma"/>
          <w:sz w:val="24"/>
        </w:rPr>
        <w:t>Students can turn in assignment up to a week late and receive a 100 for completion. After a week, it is at the teacher’s discretion whether or not to accept a late assignment. If the assignment’s answers have been given out in class, the student will need to complete an alternate assignment for credit.</w:t>
      </w:r>
      <w:r w:rsidR="00E749F8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 </w:t>
      </w:r>
    </w:p>
    <w:p w14:paraId="02809F03" w14:textId="77777777" w:rsidR="0090544E" w:rsidRPr="005F0776" w:rsidRDefault="0090544E" w:rsidP="00C11D38">
      <w:pPr>
        <w:rPr>
          <w:rFonts w:ascii="Tahoma" w:hAnsi="Tahoma" w:cs="Tahoma"/>
          <w:b/>
          <w:sz w:val="24"/>
        </w:rPr>
      </w:pPr>
    </w:p>
    <w:p w14:paraId="73F39875" w14:textId="69A6D1A3" w:rsidR="00C1640E" w:rsidRDefault="005F0776" w:rsidP="00C11D38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Passes: </w:t>
      </w:r>
      <w:r w:rsidR="006C544D">
        <w:rPr>
          <w:rFonts w:ascii="Tahoma" w:hAnsi="Tahoma" w:cs="Tahoma"/>
          <w:sz w:val="24"/>
        </w:rPr>
        <w:t xml:space="preserve">One boy and one girl may leave the class at a time. </w:t>
      </w:r>
    </w:p>
    <w:p w14:paraId="32A4BB4A" w14:textId="77777777" w:rsidR="0090544E" w:rsidRPr="005F0776" w:rsidRDefault="0090544E" w:rsidP="00C11D38">
      <w:pPr>
        <w:rPr>
          <w:rFonts w:ascii="Tahoma" w:hAnsi="Tahoma" w:cs="Tahoma"/>
          <w:b/>
          <w:sz w:val="24"/>
        </w:rPr>
      </w:pPr>
    </w:p>
    <w:p w14:paraId="4A2E3522" w14:textId="37DDCCF2" w:rsidR="00B17778" w:rsidRDefault="00FE3DF2" w:rsidP="00C11D38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Sickness and absence:</w:t>
      </w:r>
      <w:r w:rsidR="00DD15EB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sz w:val="24"/>
        </w:rPr>
        <w:t>Students who miss class have as many days to turn in late work as they missed of class. For example, a student who was sick for 2 days may turn in an assignment 2 days after it was due and still receive full credit.</w:t>
      </w:r>
    </w:p>
    <w:p w14:paraId="0945E646" w14:textId="77777777" w:rsidR="0090544E" w:rsidRPr="00DD15EB" w:rsidRDefault="0090544E" w:rsidP="00C11D38">
      <w:pPr>
        <w:rPr>
          <w:rFonts w:ascii="Tahoma" w:hAnsi="Tahoma" w:cs="Tahoma"/>
          <w:b/>
          <w:sz w:val="24"/>
        </w:rPr>
      </w:pPr>
    </w:p>
    <w:p w14:paraId="1121DB9F" w14:textId="56784BA8" w:rsidR="00DD15EB" w:rsidRDefault="00F17C05">
      <w:pPr>
        <w:rPr>
          <w:rFonts w:ascii="Tahoma" w:hAnsi="Tahoma" w:cs="Tahoma"/>
          <w:sz w:val="24"/>
        </w:rPr>
      </w:pPr>
      <w:r w:rsidRPr="00F17C05">
        <w:rPr>
          <w:rFonts w:ascii="Tahoma" w:hAnsi="Tahoma" w:cs="Tahoma"/>
          <w:b/>
          <w:sz w:val="24"/>
        </w:rPr>
        <w:lastRenderedPageBreak/>
        <w:t>Participation</w:t>
      </w:r>
      <w:r>
        <w:rPr>
          <w:rFonts w:ascii="Tahoma" w:hAnsi="Tahoma" w:cs="Tahoma"/>
          <w:b/>
          <w:sz w:val="24"/>
        </w:rPr>
        <w:t xml:space="preserve">: </w:t>
      </w:r>
      <w:r>
        <w:rPr>
          <w:rFonts w:ascii="Tahoma" w:hAnsi="Tahoma" w:cs="Tahoma"/>
          <w:sz w:val="24"/>
        </w:rPr>
        <w:t xml:space="preserve">The participation grade </w:t>
      </w:r>
      <w:r w:rsidR="00A96F1B">
        <w:rPr>
          <w:rFonts w:ascii="Tahoma" w:hAnsi="Tahoma" w:cs="Tahoma"/>
          <w:sz w:val="24"/>
        </w:rPr>
        <w:t>(10</w:t>
      </w:r>
      <w:r w:rsidR="004F6349">
        <w:rPr>
          <w:rFonts w:ascii="Tahoma" w:hAnsi="Tahoma" w:cs="Tahoma"/>
          <w:sz w:val="24"/>
        </w:rPr>
        <w:t xml:space="preserve">% of final grade) </w:t>
      </w:r>
      <w:r>
        <w:rPr>
          <w:rFonts w:ascii="Tahoma" w:hAnsi="Tahoma" w:cs="Tahoma"/>
          <w:sz w:val="24"/>
        </w:rPr>
        <w:t>is bas</w:t>
      </w:r>
      <w:r w:rsidR="004F6349">
        <w:rPr>
          <w:rFonts w:ascii="Tahoma" w:hAnsi="Tahoma" w:cs="Tahoma"/>
          <w:sz w:val="24"/>
        </w:rPr>
        <w:t>ed on a student’s behavior</w:t>
      </w:r>
      <w:r w:rsidR="00A56212">
        <w:rPr>
          <w:rFonts w:ascii="Tahoma" w:hAnsi="Tahoma" w:cs="Tahoma"/>
          <w:sz w:val="24"/>
        </w:rPr>
        <w:t xml:space="preserve">, effort, </w:t>
      </w:r>
      <w:r w:rsidR="004F6349">
        <w:rPr>
          <w:rFonts w:ascii="Tahoma" w:hAnsi="Tahoma" w:cs="Tahoma"/>
          <w:sz w:val="24"/>
        </w:rPr>
        <w:t xml:space="preserve"> and </w:t>
      </w:r>
      <w:r w:rsidR="004A39BA">
        <w:rPr>
          <w:rFonts w:ascii="Tahoma" w:hAnsi="Tahoma" w:cs="Tahoma"/>
          <w:sz w:val="24"/>
        </w:rPr>
        <w:t>completion of classwork</w:t>
      </w:r>
      <w:r w:rsidR="004F6349">
        <w:rPr>
          <w:rFonts w:ascii="Tahoma" w:hAnsi="Tahoma" w:cs="Tahoma"/>
          <w:sz w:val="24"/>
        </w:rPr>
        <w:t>. See the attached rubric for how you will be assessed.</w:t>
      </w:r>
    </w:p>
    <w:p w14:paraId="13962AA3" w14:textId="153E2BBF" w:rsidR="00A56212" w:rsidRPr="00037D59" w:rsidRDefault="00E32721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Tests, Quizzes, and Projects: </w:t>
      </w:r>
      <w:r>
        <w:rPr>
          <w:rFonts w:ascii="Tahoma" w:hAnsi="Tahoma" w:cs="Tahoma"/>
          <w:sz w:val="24"/>
        </w:rPr>
        <w:t xml:space="preserve">Each unit will have a unit exam and several quizzes. Not all units have projects. </w:t>
      </w:r>
      <w:r w:rsidR="00F55CD2">
        <w:rPr>
          <w:rFonts w:ascii="Tahoma" w:hAnsi="Tahoma" w:cs="Tahoma"/>
          <w:sz w:val="24"/>
        </w:rPr>
        <w:t>If you are not happy with a quiz or test grade, you may come see</w:t>
      </w:r>
      <w:r w:rsidR="00A429AF">
        <w:rPr>
          <w:rFonts w:ascii="Tahoma" w:hAnsi="Tahoma" w:cs="Tahoma"/>
          <w:sz w:val="24"/>
        </w:rPr>
        <w:t xml:space="preserve"> me to do corrections to earn ba</w:t>
      </w:r>
      <w:r w:rsidR="00F55CD2">
        <w:rPr>
          <w:rFonts w:ascii="Tahoma" w:hAnsi="Tahoma" w:cs="Tahoma"/>
          <w:sz w:val="24"/>
        </w:rPr>
        <w:t>ck half of the points you lost.</w:t>
      </w:r>
    </w:p>
    <w:p w14:paraId="3278E790" w14:textId="4901A249" w:rsidR="005446BD" w:rsidRDefault="00D65F3E" w:rsidP="00D65F3E">
      <w:pPr>
        <w:rPr>
          <w:rFonts w:ascii="Tahoma" w:hAnsi="Tahoma" w:cs="Tahoma"/>
          <w:sz w:val="24"/>
        </w:rPr>
      </w:pPr>
      <w:r w:rsidRPr="00D65F3E">
        <w:rPr>
          <w:rFonts w:ascii="Tahoma" w:hAnsi="Tahoma" w:cs="Tahoma"/>
          <w:b/>
          <w:sz w:val="24"/>
        </w:rPr>
        <w:t>Online Translator Policy: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Online translators such as google translate are not allowed, not even for single-word translations. </w:t>
      </w:r>
      <w:r w:rsidR="00B112E8">
        <w:rPr>
          <w:rFonts w:ascii="Tahoma" w:hAnsi="Tahoma" w:cs="Tahoma"/>
          <w:sz w:val="24"/>
        </w:rPr>
        <w:t xml:space="preserve">These translators are </w:t>
      </w:r>
      <w:r w:rsidR="00961596">
        <w:rPr>
          <w:rFonts w:ascii="Tahoma" w:hAnsi="Tahoma" w:cs="Tahoma"/>
          <w:sz w:val="24"/>
        </w:rPr>
        <w:t>innaccurate and using them is not only cheating, it’s a sure-fire way to get a weird translation!</w:t>
      </w:r>
      <w:r>
        <w:rPr>
          <w:rFonts w:ascii="Tahoma" w:hAnsi="Tahoma" w:cs="Tahoma"/>
          <w:sz w:val="24"/>
        </w:rPr>
        <w:t xml:space="preserve"> A student caught using a translator to complete an assignment will receive a zero on that assignment with no opportunity to make it up.</w:t>
      </w:r>
      <w:r w:rsidR="003D072C">
        <w:rPr>
          <w:rFonts w:ascii="Tahoma" w:hAnsi="Tahoma" w:cs="Tahoma"/>
          <w:sz w:val="24"/>
        </w:rPr>
        <w:t xml:space="preserve"> I encourage students to use either a </w:t>
      </w:r>
      <w:r w:rsidR="00C36AB4">
        <w:rPr>
          <w:rFonts w:ascii="Tahoma" w:hAnsi="Tahoma" w:cs="Tahoma"/>
          <w:sz w:val="24"/>
        </w:rPr>
        <w:t>French</w:t>
      </w:r>
      <w:r w:rsidR="003D072C">
        <w:rPr>
          <w:rFonts w:ascii="Tahoma" w:hAnsi="Tahoma" w:cs="Tahoma"/>
          <w:sz w:val="24"/>
        </w:rPr>
        <w:t xml:space="preserve">-English paper dictionary, or better yet, </w:t>
      </w:r>
      <w:hyperlink r:id="rId7" w:history="1">
        <w:r w:rsidR="003D072C" w:rsidRPr="00FF37F3">
          <w:rPr>
            <w:rStyle w:val="Hyperlink"/>
            <w:rFonts w:ascii="Tahoma" w:hAnsi="Tahoma" w:cs="Tahoma"/>
            <w:sz w:val="24"/>
          </w:rPr>
          <w:t>www.wordreference.com</w:t>
        </w:r>
      </w:hyperlink>
      <w:r w:rsidR="003D072C">
        <w:rPr>
          <w:rFonts w:ascii="Tahoma" w:hAnsi="Tahoma" w:cs="Tahoma"/>
          <w:sz w:val="24"/>
        </w:rPr>
        <w:t xml:space="preserve">. </w:t>
      </w:r>
    </w:p>
    <w:p w14:paraId="0126F02C" w14:textId="1FCB5786" w:rsidR="00516861" w:rsidRDefault="00516861" w:rsidP="008F5E16">
      <w:pPr>
        <w:rPr>
          <w:rFonts w:ascii="Tahoma" w:hAnsi="Tahoma" w:cs="Tahoma"/>
          <w:sz w:val="24"/>
        </w:rPr>
      </w:pPr>
    </w:p>
    <w:p w14:paraId="2F886D06" w14:textId="50A07AA4" w:rsidR="00516861" w:rsidRPr="00516861" w:rsidRDefault="00516861" w:rsidP="008F5E16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Contact me: </w:t>
      </w:r>
      <w:r w:rsidRPr="00516861">
        <w:rPr>
          <w:rFonts w:ascii="Tahoma" w:hAnsi="Tahoma" w:cs="Tahoma"/>
          <w:sz w:val="24"/>
        </w:rPr>
        <w:t>luttingerf@chatham.k12.ny.us</w:t>
      </w:r>
    </w:p>
    <w:p w14:paraId="504194FD" w14:textId="2897B7BC" w:rsidR="0090544E" w:rsidRDefault="0090544E" w:rsidP="008F5E16">
      <w:pPr>
        <w:rPr>
          <w:rFonts w:ascii="Tahoma" w:hAnsi="Tahoma" w:cs="Tahoma"/>
          <w:sz w:val="24"/>
        </w:rPr>
      </w:pPr>
    </w:p>
    <w:p w14:paraId="69B96521" w14:textId="284445AC" w:rsidR="0090544E" w:rsidRPr="00FE2E92" w:rsidRDefault="00FE2E92" w:rsidP="00516861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RETURN THIS PACKET SIGNED. IT IS YOUR FIRST HOMEWORK ASSIGNMENT.</w:t>
      </w:r>
    </w:p>
    <w:p w14:paraId="3C2F574A" w14:textId="17592E8C" w:rsidR="0090544E" w:rsidRDefault="00453A1D" w:rsidP="00516861">
      <w:pPr>
        <w:jc w:val="center"/>
        <w:rPr>
          <w:rFonts w:ascii="Tahoma" w:hAnsi="Tahoma" w:cs="Tahoma"/>
          <w:sz w:val="24"/>
        </w:rPr>
      </w:pPr>
      <w:r>
        <w:rPr>
          <w:noProof/>
        </w:rPr>
        <w:drawing>
          <wp:inline distT="0" distB="0" distL="0" distR="0" wp14:anchorId="44029C4C" wp14:editId="15C08FCB">
            <wp:extent cx="5781675" cy="2438400"/>
            <wp:effectExtent l="0" t="0" r="9525" b="0"/>
            <wp:docPr id="6" name="Picture 6" descr="http://nebula.wsimg.com/9bbec7013719188f6751b06d87843949?AccessKeyId=5999EDCE573BD4233A73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ebula.wsimg.com/9bbec7013719188f6751b06d87843949?AccessKeyId=5999EDCE573BD4233A73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C3470" w14:textId="7D2423B2" w:rsidR="0090544E" w:rsidRDefault="0090544E" w:rsidP="00516861">
      <w:pPr>
        <w:jc w:val="center"/>
        <w:rPr>
          <w:rFonts w:ascii="Tahoma" w:hAnsi="Tahoma" w:cs="Tahoma"/>
          <w:sz w:val="24"/>
        </w:rPr>
      </w:pPr>
    </w:p>
    <w:p w14:paraId="13D33728" w14:textId="26095AFB" w:rsidR="00516861" w:rsidRDefault="00516861" w:rsidP="00516861">
      <w:pPr>
        <w:jc w:val="center"/>
        <w:rPr>
          <w:rFonts w:ascii="Tahoma" w:hAnsi="Tahoma" w:cs="Tahoma"/>
          <w:sz w:val="24"/>
        </w:rPr>
      </w:pPr>
    </w:p>
    <w:p w14:paraId="1C99B258" w14:textId="77777777" w:rsidR="00516861" w:rsidRDefault="00516861" w:rsidP="00516861">
      <w:pPr>
        <w:jc w:val="center"/>
        <w:rPr>
          <w:rFonts w:ascii="Tahoma" w:hAnsi="Tahoma" w:cs="Tahoma"/>
          <w:sz w:val="24"/>
        </w:rPr>
      </w:pPr>
    </w:p>
    <w:p w14:paraId="639567BA" w14:textId="1D790EC7" w:rsidR="0090544E" w:rsidRPr="0090544E" w:rsidRDefault="0090544E" w:rsidP="00516861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Sign below to show you</w:t>
      </w:r>
      <w:r w:rsidRPr="0090544E">
        <w:rPr>
          <w:rFonts w:ascii="Tahoma" w:hAnsi="Tahoma" w:cs="Tahoma"/>
          <w:sz w:val="24"/>
        </w:rPr>
        <w:t xml:space="preserve"> have read and understand the guidelines for </w:t>
      </w:r>
      <w:r w:rsidR="0096058E">
        <w:rPr>
          <w:rFonts w:ascii="Tahoma" w:hAnsi="Tahoma" w:cs="Tahoma"/>
          <w:sz w:val="24"/>
        </w:rPr>
        <w:t>my French</w:t>
      </w:r>
      <w:r w:rsidRPr="0090544E">
        <w:rPr>
          <w:rFonts w:ascii="Tahoma" w:hAnsi="Tahoma" w:cs="Tahoma"/>
          <w:sz w:val="24"/>
        </w:rPr>
        <w:t xml:space="preserve"> class.</w:t>
      </w:r>
    </w:p>
    <w:p w14:paraId="75B92874" w14:textId="77777777" w:rsidR="0090544E" w:rsidRPr="0090544E" w:rsidRDefault="0090544E" w:rsidP="00516861">
      <w:pPr>
        <w:jc w:val="center"/>
        <w:rPr>
          <w:rFonts w:ascii="Tahoma" w:hAnsi="Tahoma" w:cs="Tahoma"/>
          <w:sz w:val="24"/>
        </w:rPr>
      </w:pPr>
    </w:p>
    <w:p w14:paraId="6E44FE69" w14:textId="2C2E28E8" w:rsidR="0090544E" w:rsidRPr="0090544E" w:rsidRDefault="0090544E" w:rsidP="00516861">
      <w:pPr>
        <w:jc w:val="center"/>
        <w:rPr>
          <w:rFonts w:ascii="Tahoma" w:hAnsi="Tahoma" w:cs="Tahoma"/>
          <w:sz w:val="24"/>
        </w:rPr>
      </w:pPr>
      <w:r w:rsidRPr="0090544E">
        <w:rPr>
          <w:rFonts w:ascii="Tahoma" w:hAnsi="Tahoma" w:cs="Tahoma"/>
          <w:sz w:val="24"/>
        </w:rPr>
        <w:t>____________________________________</w:t>
      </w:r>
      <w:r>
        <w:rPr>
          <w:rFonts w:ascii="Tahoma" w:hAnsi="Tahoma" w:cs="Tahoma"/>
          <w:sz w:val="24"/>
        </w:rPr>
        <w:t xml:space="preserve">               _____________________________________</w:t>
      </w:r>
    </w:p>
    <w:p w14:paraId="265F07AC" w14:textId="59408A1F" w:rsidR="0090544E" w:rsidRDefault="0090544E" w:rsidP="00404498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60288" behindDoc="1" locked="0" layoutInCell="1" allowOverlap="1" wp14:editId="073BF72B">
            <wp:simplePos x="0" y="0"/>
            <wp:positionH relativeFrom="column">
              <wp:posOffset>2964815</wp:posOffset>
            </wp:positionH>
            <wp:positionV relativeFrom="paragraph">
              <wp:posOffset>5911850</wp:posOffset>
            </wp:positionV>
            <wp:extent cx="1662430" cy="1043305"/>
            <wp:effectExtent l="0" t="0" r="0" b="4445"/>
            <wp:wrapNone/>
            <wp:docPr id="4" name="Picture 4" descr="MCj010483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048380000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44E">
        <w:rPr>
          <w:rFonts w:ascii="Tahoma" w:hAnsi="Tahoma" w:cs="Tahoma"/>
          <w:sz w:val="24"/>
        </w:rPr>
        <w:t>Student Signature</w:t>
      </w:r>
      <w:r w:rsidRPr="0090544E">
        <w:rPr>
          <w:rFonts w:ascii="Tahoma" w:hAnsi="Tahoma" w:cs="Tahoma"/>
          <w:sz w:val="24"/>
        </w:rPr>
        <w:tab/>
      </w:r>
      <w:r w:rsidRPr="0090544E">
        <w:rPr>
          <w:rFonts w:ascii="Tahoma" w:hAnsi="Tahoma" w:cs="Tahoma"/>
          <w:sz w:val="24"/>
        </w:rPr>
        <w:tab/>
      </w:r>
      <w:r w:rsidRPr="0090544E">
        <w:rPr>
          <w:rFonts w:ascii="Tahoma" w:hAnsi="Tahoma" w:cs="Tahoma"/>
          <w:sz w:val="24"/>
        </w:rPr>
        <w:tab/>
      </w:r>
      <w:r w:rsidRPr="0090544E">
        <w:rPr>
          <w:rFonts w:ascii="Tahoma" w:hAnsi="Tahoma" w:cs="Tahoma"/>
          <w:sz w:val="24"/>
        </w:rPr>
        <w:tab/>
        <w:t xml:space="preserve"> </w:t>
      </w:r>
      <w:r w:rsidR="00404498">
        <w:rPr>
          <w:rFonts w:ascii="Tahoma" w:hAnsi="Tahoma" w:cs="Tahoma"/>
          <w:sz w:val="24"/>
        </w:rPr>
        <w:t xml:space="preserve">       Parent/Guardian Signatur</w:t>
      </w:r>
      <w:r w:rsidR="00E41E5D">
        <w:rPr>
          <w:rFonts w:ascii="Tahoma" w:hAnsi="Tahoma" w:cs="Tahoma"/>
          <w:sz w:val="24"/>
        </w:rPr>
        <w:t>e</w:t>
      </w:r>
    </w:p>
    <w:p w14:paraId="24961A0C" w14:textId="77777777" w:rsidR="00C44708" w:rsidRDefault="00C44708" w:rsidP="00404498">
      <w:pPr>
        <w:jc w:val="center"/>
        <w:rPr>
          <w:rFonts w:ascii="Tahoma" w:hAnsi="Tahoma" w:cs="Tahoma"/>
          <w:b/>
          <w:sz w:val="56"/>
        </w:rPr>
      </w:pPr>
    </w:p>
    <w:p w14:paraId="61903F9F" w14:textId="77777777" w:rsidR="00C44708" w:rsidRDefault="00C44708" w:rsidP="00404498">
      <w:pPr>
        <w:jc w:val="center"/>
        <w:rPr>
          <w:rFonts w:ascii="Tahoma" w:hAnsi="Tahoma" w:cs="Tahoma"/>
          <w:b/>
          <w:sz w:val="56"/>
        </w:rPr>
      </w:pPr>
    </w:p>
    <w:p w14:paraId="5DA8CB08" w14:textId="487DF6B5" w:rsidR="007A634A" w:rsidRDefault="00A732AB" w:rsidP="00C44708">
      <w:pPr>
        <w:rPr>
          <w:rFonts w:ascii="Tahoma" w:hAnsi="Tahoma" w:cs="Tahoma"/>
          <w:b/>
          <w:sz w:val="56"/>
        </w:rPr>
      </w:pPr>
      <w:r w:rsidRPr="00A732AB">
        <w:rPr>
          <w:rFonts w:ascii="Tahoma" w:hAnsi="Tahoma" w:cs="Tahoma"/>
          <w:b/>
          <w:sz w:val="56"/>
        </w:rPr>
        <w:lastRenderedPageBreak/>
        <w:t>PARTICIPATION RUBRIC</w:t>
      </w:r>
    </w:p>
    <w:p w14:paraId="59601FDE" w14:textId="23D5E874" w:rsidR="006D6CA0" w:rsidRPr="006D6CA0" w:rsidRDefault="003D5F60" w:rsidP="006D6CA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Note:</w:t>
      </w:r>
      <w:r w:rsidR="006D6CA0">
        <w:rPr>
          <w:rFonts w:ascii="Tahoma" w:hAnsi="Tahoma" w:cs="Tahoma"/>
        </w:rPr>
        <w:t xml:space="preserve"> any student whose in-</w:t>
      </w:r>
      <w:r>
        <w:rPr>
          <w:rFonts w:ascii="Tahoma" w:hAnsi="Tahoma" w:cs="Tahoma"/>
        </w:rPr>
        <w:t>class performance is even lower than the description for “1” can receive a zero.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712"/>
        <w:gridCol w:w="2484"/>
        <w:gridCol w:w="2392"/>
        <w:gridCol w:w="1931"/>
        <w:gridCol w:w="1861"/>
      </w:tblGrid>
      <w:tr w:rsidR="00821361" w14:paraId="4D7B68B0" w14:textId="77777777" w:rsidTr="00821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14:paraId="69366785" w14:textId="77777777" w:rsidR="007A634A" w:rsidRDefault="007A634A" w:rsidP="00404498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361" w:type="dxa"/>
          </w:tcPr>
          <w:p w14:paraId="672E4656" w14:textId="7E5607E1" w:rsidR="007A634A" w:rsidRPr="007A634A" w:rsidRDefault="007A634A" w:rsidP="004044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32"/>
              </w:rPr>
            </w:pPr>
            <w:r w:rsidRPr="007A634A">
              <w:rPr>
                <w:rFonts w:ascii="Tahoma" w:hAnsi="Tahoma" w:cs="Tahoma"/>
                <w:b w:val="0"/>
                <w:sz w:val="32"/>
              </w:rPr>
              <w:t>PREPAREDNESS</w:t>
            </w:r>
          </w:p>
        </w:tc>
        <w:tc>
          <w:tcPr>
            <w:tcW w:w="2392" w:type="dxa"/>
          </w:tcPr>
          <w:p w14:paraId="754D3618" w14:textId="133DAAFE" w:rsidR="007A634A" w:rsidRPr="007A634A" w:rsidRDefault="00C45835" w:rsidP="004044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32"/>
              </w:rPr>
            </w:pPr>
            <w:r>
              <w:rPr>
                <w:rFonts w:ascii="Tahoma" w:hAnsi="Tahoma" w:cs="Tahoma"/>
                <w:b w:val="0"/>
                <w:sz w:val="32"/>
              </w:rPr>
              <w:t>ENGAGEMENT</w:t>
            </w:r>
            <w:r w:rsidR="007A634A" w:rsidRPr="007A634A">
              <w:rPr>
                <w:rFonts w:ascii="Tahoma" w:hAnsi="Tahoma" w:cs="Tahoma"/>
                <w:b w:val="0"/>
                <w:sz w:val="32"/>
              </w:rPr>
              <w:t xml:space="preserve"> AND COMPLETION</w:t>
            </w:r>
          </w:p>
        </w:tc>
        <w:tc>
          <w:tcPr>
            <w:tcW w:w="1931" w:type="dxa"/>
          </w:tcPr>
          <w:p w14:paraId="2E21234B" w14:textId="59E9F3C6" w:rsidR="007A634A" w:rsidRPr="007A634A" w:rsidRDefault="007A634A" w:rsidP="004044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32"/>
              </w:rPr>
            </w:pPr>
            <w:r w:rsidRPr="007A634A">
              <w:rPr>
                <w:rFonts w:ascii="Tahoma" w:hAnsi="Tahoma" w:cs="Tahoma"/>
                <w:b w:val="0"/>
                <w:sz w:val="32"/>
              </w:rPr>
              <w:t>ATTITUDE</w:t>
            </w:r>
          </w:p>
        </w:tc>
        <w:tc>
          <w:tcPr>
            <w:tcW w:w="1861" w:type="dxa"/>
          </w:tcPr>
          <w:p w14:paraId="4853AF5D" w14:textId="7F39DC93" w:rsidR="007A634A" w:rsidRPr="007A634A" w:rsidRDefault="007A634A" w:rsidP="004044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32"/>
              </w:rPr>
            </w:pPr>
            <w:r w:rsidRPr="007A634A">
              <w:rPr>
                <w:rFonts w:ascii="Tahoma" w:hAnsi="Tahoma" w:cs="Tahoma"/>
                <w:b w:val="0"/>
                <w:sz w:val="32"/>
              </w:rPr>
              <w:t>EFFORT</w:t>
            </w:r>
          </w:p>
        </w:tc>
      </w:tr>
      <w:tr w:rsidR="007A634A" w14:paraId="7F4DECBC" w14:textId="77777777" w:rsidTr="0082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14:paraId="126C02FA" w14:textId="69CFF7F3" w:rsidR="007A634A" w:rsidRPr="007A634A" w:rsidRDefault="007A634A" w:rsidP="00404498">
            <w:pPr>
              <w:jc w:val="center"/>
              <w:rPr>
                <w:rFonts w:ascii="Tahoma" w:hAnsi="Tahoma" w:cs="Tahoma"/>
                <w:sz w:val="56"/>
              </w:rPr>
            </w:pPr>
            <w:r w:rsidRPr="007A634A">
              <w:rPr>
                <w:rFonts w:ascii="Tahoma" w:hAnsi="Tahoma" w:cs="Tahoma"/>
                <w:sz w:val="56"/>
              </w:rPr>
              <w:t>1</w:t>
            </w:r>
          </w:p>
        </w:tc>
        <w:tc>
          <w:tcPr>
            <w:tcW w:w="2361" w:type="dxa"/>
          </w:tcPr>
          <w:p w14:paraId="54BAFEE5" w14:textId="75A24519" w:rsidR="007A634A" w:rsidRDefault="00303660" w:rsidP="00404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Nearly always unprepared.</w:t>
            </w:r>
          </w:p>
        </w:tc>
        <w:tc>
          <w:tcPr>
            <w:tcW w:w="2392" w:type="dxa"/>
          </w:tcPr>
          <w:p w14:paraId="24D17B5F" w14:textId="6447037A" w:rsidR="007A634A" w:rsidRDefault="00303660" w:rsidP="00404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Virtually no participation or completion of in-class assignments.</w:t>
            </w:r>
          </w:p>
        </w:tc>
        <w:tc>
          <w:tcPr>
            <w:tcW w:w="1931" w:type="dxa"/>
          </w:tcPr>
          <w:p w14:paraId="1376BFBC" w14:textId="53913FE0" w:rsidR="007A634A" w:rsidRDefault="00303660" w:rsidP="00BA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 regular disru</w:t>
            </w:r>
            <w:r w:rsidR="00BA0DE1">
              <w:rPr>
                <w:rFonts w:ascii="Tahoma" w:hAnsi="Tahoma" w:cs="Tahoma"/>
                <w:sz w:val="24"/>
              </w:rPr>
              <w:t>ption to the learning of others.</w:t>
            </w:r>
          </w:p>
        </w:tc>
        <w:tc>
          <w:tcPr>
            <w:tcW w:w="1861" w:type="dxa"/>
          </w:tcPr>
          <w:p w14:paraId="4DA64911" w14:textId="26437410" w:rsidR="007A634A" w:rsidRDefault="002968DA" w:rsidP="00404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Student made virtually no effort even when given mu</w:t>
            </w:r>
            <w:r w:rsidR="005761C4">
              <w:rPr>
                <w:rFonts w:ascii="Tahoma" w:hAnsi="Tahoma" w:cs="Tahoma"/>
                <w:sz w:val="24"/>
              </w:rPr>
              <w:t>ltiple chances.</w:t>
            </w:r>
          </w:p>
        </w:tc>
      </w:tr>
      <w:tr w:rsidR="007A634A" w14:paraId="4B40A6C3" w14:textId="77777777" w:rsidTr="00821361">
        <w:trPr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14:paraId="6B7FE726" w14:textId="6A680B8D" w:rsidR="007A634A" w:rsidRPr="007A634A" w:rsidRDefault="007A634A" w:rsidP="00404498">
            <w:pPr>
              <w:jc w:val="center"/>
              <w:rPr>
                <w:rFonts w:ascii="Tahoma" w:hAnsi="Tahoma" w:cs="Tahoma"/>
                <w:sz w:val="56"/>
              </w:rPr>
            </w:pPr>
            <w:r w:rsidRPr="007A634A">
              <w:rPr>
                <w:rFonts w:ascii="Tahoma" w:hAnsi="Tahoma" w:cs="Tahoma"/>
                <w:sz w:val="56"/>
              </w:rPr>
              <w:t>2</w:t>
            </w:r>
          </w:p>
        </w:tc>
        <w:tc>
          <w:tcPr>
            <w:tcW w:w="2361" w:type="dxa"/>
          </w:tcPr>
          <w:p w14:paraId="24D38A94" w14:textId="5975BD11" w:rsidR="007A634A" w:rsidRDefault="00B0476D" w:rsidP="00404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Unprepared more often than prepared, meaning he/she could often not participate in class.</w:t>
            </w:r>
          </w:p>
        </w:tc>
        <w:tc>
          <w:tcPr>
            <w:tcW w:w="2392" w:type="dxa"/>
          </w:tcPr>
          <w:p w14:paraId="62780749" w14:textId="35DFAA6E" w:rsidR="007A634A" w:rsidRDefault="0011208E" w:rsidP="00404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Rarely participated and completed anything in class.</w:t>
            </w:r>
          </w:p>
        </w:tc>
        <w:tc>
          <w:tcPr>
            <w:tcW w:w="1931" w:type="dxa"/>
          </w:tcPr>
          <w:p w14:paraId="31BC6C36" w14:textId="07056B53" w:rsidR="007A634A" w:rsidRDefault="0029677C" w:rsidP="00296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 negative influence on others more often than not.</w:t>
            </w:r>
          </w:p>
        </w:tc>
        <w:tc>
          <w:tcPr>
            <w:tcW w:w="1861" w:type="dxa"/>
          </w:tcPr>
          <w:p w14:paraId="249034A7" w14:textId="6653DC51" w:rsidR="007A634A" w:rsidRDefault="0029677C" w:rsidP="00404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Rarely completed any work, even the simplest tasks.</w:t>
            </w:r>
          </w:p>
        </w:tc>
      </w:tr>
      <w:tr w:rsidR="007A634A" w14:paraId="752BDB9E" w14:textId="77777777" w:rsidTr="0082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14:paraId="0A4A543F" w14:textId="34901E1A" w:rsidR="007A634A" w:rsidRPr="007A634A" w:rsidRDefault="007A634A" w:rsidP="00404498">
            <w:pPr>
              <w:jc w:val="center"/>
              <w:rPr>
                <w:rFonts w:ascii="Tahoma" w:hAnsi="Tahoma" w:cs="Tahoma"/>
                <w:sz w:val="56"/>
              </w:rPr>
            </w:pPr>
            <w:r w:rsidRPr="007A634A">
              <w:rPr>
                <w:rFonts w:ascii="Tahoma" w:hAnsi="Tahoma" w:cs="Tahoma"/>
                <w:sz w:val="56"/>
              </w:rPr>
              <w:t>3</w:t>
            </w:r>
          </w:p>
        </w:tc>
        <w:tc>
          <w:tcPr>
            <w:tcW w:w="2361" w:type="dxa"/>
          </w:tcPr>
          <w:p w14:paraId="608E9A59" w14:textId="2B09B0EC" w:rsidR="007A634A" w:rsidRDefault="00821361" w:rsidP="0082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Overall good, but at times could not participate because of being tardy or missing work.</w:t>
            </w:r>
          </w:p>
        </w:tc>
        <w:tc>
          <w:tcPr>
            <w:tcW w:w="2392" w:type="dxa"/>
          </w:tcPr>
          <w:p w14:paraId="59C441A4" w14:textId="1BFB320D" w:rsidR="007A634A" w:rsidRDefault="00006151" w:rsidP="00404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Completed work and participated on his/her good days only.</w:t>
            </w:r>
          </w:p>
        </w:tc>
        <w:tc>
          <w:tcPr>
            <w:tcW w:w="1931" w:type="dxa"/>
          </w:tcPr>
          <w:p w14:paraId="59170D57" w14:textId="0C1E70D9" w:rsidR="007A634A" w:rsidRDefault="00006151" w:rsidP="00404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Positive and respectful as often as not. Sometimes helpful, sometimes a distraction.</w:t>
            </w:r>
          </w:p>
        </w:tc>
        <w:tc>
          <w:tcPr>
            <w:tcW w:w="1861" w:type="dxa"/>
          </w:tcPr>
          <w:p w14:paraId="6467977F" w14:textId="41E74D00" w:rsidR="007A634A" w:rsidRDefault="00D03B51" w:rsidP="00404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Completed work that was easy, quickly lost steam when it got tough.</w:t>
            </w:r>
          </w:p>
        </w:tc>
      </w:tr>
      <w:tr w:rsidR="007A634A" w14:paraId="374D7334" w14:textId="77777777" w:rsidTr="00821361">
        <w:trPr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14:paraId="2E953F99" w14:textId="17DFAB48" w:rsidR="007A634A" w:rsidRPr="007A634A" w:rsidRDefault="007A634A" w:rsidP="00404498">
            <w:pPr>
              <w:jc w:val="center"/>
              <w:rPr>
                <w:rFonts w:ascii="Tahoma" w:hAnsi="Tahoma" w:cs="Tahoma"/>
                <w:sz w:val="56"/>
              </w:rPr>
            </w:pPr>
            <w:r w:rsidRPr="007A634A">
              <w:rPr>
                <w:rFonts w:ascii="Tahoma" w:hAnsi="Tahoma" w:cs="Tahoma"/>
                <w:sz w:val="56"/>
              </w:rPr>
              <w:t>4</w:t>
            </w:r>
          </w:p>
        </w:tc>
        <w:tc>
          <w:tcPr>
            <w:tcW w:w="2361" w:type="dxa"/>
          </w:tcPr>
          <w:p w14:paraId="2EB5AC85" w14:textId="724FBEF1" w:rsidR="007A634A" w:rsidRDefault="00B76BA6" w:rsidP="00404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Nearly always prepared and on-time, with a hiccup here or there.</w:t>
            </w:r>
          </w:p>
        </w:tc>
        <w:tc>
          <w:tcPr>
            <w:tcW w:w="2392" w:type="dxa"/>
          </w:tcPr>
          <w:p w14:paraId="0AA83F4A" w14:textId="5E70EFE8" w:rsidR="007A634A" w:rsidRDefault="00B76BA6" w:rsidP="00404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Participated and completed nearly everything.</w:t>
            </w:r>
          </w:p>
        </w:tc>
        <w:tc>
          <w:tcPr>
            <w:tcW w:w="1931" w:type="dxa"/>
          </w:tcPr>
          <w:p w14:paraId="7390AC9B" w14:textId="444F0A7B" w:rsidR="007A634A" w:rsidRDefault="00B76BA6" w:rsidP="00B7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Positive and respectful nearly always.</w:t>
            </w:r>
          </w:p>
        </w:tc>
        <w:tc>
          <w:tcPr>
            <w:tcW w:w="1861" w:type="dxa"/>
          </w:tcPr>
          <w:p w14:paraId="103AB564" w14:textId="2751E907" w:rsidR="007A634A" w:rsidRDefault="00B76BA6" w:rsidP="00404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Rarely gave up, gives a good faith effort in class.</w:t>
            </w:r>
          </w:p>
        </w:tc>
      </w:tr>
      <w:tr w:rsidR="007A634A" w14:paraId="23AB512E" w14:textId="77777777" w:rsidTr="0082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14:paraId="31495C5F" w14:textId="7ABAA8D8" w:rsidR="007A634A" w:rsidRPr="007A634A" w:rsidRDefault="007A634A" w:rsidP="00404498">
            <w:pPr>
              <w:jc w:val="center"/>
              <w:rPr>
                <w:rFonts w:ascii="Tahoma" w:hAnsi="Tahoma" w:cs="Tahoma"/>
                <w:sz w:val="56"/>
              </w:rPr>
            </w:pPr>
            <w:r w:rsidRPr="007A634A">
              <w:rPr>
                <w:rFonts w:ascii="Tahoma" w:hAnsi="Tahoma" w:cs="Tahoma"/>
                <w:sz w:val="56"/>
              </w:rPr>
              <w:t>5</w:t>
            </w:r>
          </w:p>
        </w:tc>
        <w:tc>
          <w:tcPr>
            <w:tcW w:w="2361" w:type="dxa"/>
          </w:tcPr>
          <w:p w14:paraId="6669711D" w14:textId="6E55F029" w:rsidR="007A634A" w:rsidRDefault="007A634A" w:rsidP="00404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Always prepared and on-time, any missed work made up immediately.</w:t>
            </w:r>
          </w:p>
        </w:tc>
        <w:tc>
          <w:tcPr>
            <w:tcW w:w="2392" w:type="dxa"/>
          </w:tcPr>
          <w:p w14:paraId="7625661C" w14:textId="24BA9A05" w:rsidR="007A634A" w:rsidRDefault="007A634A" w:rsidP="00404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Raised hand often, completed classroom tasks every time, participated in games and dicsussions.</w:t>
            </w:r>
          </w:p>
        </w:tc>
        <w:tc>
          <w:tcPr>
            <w:tcW w:w="1931" w:type="dxa"/>
          </w:tcPr>
          <w:p w14:paraId="13CB34B0" w14:textId="69424488" w:rsidR="007A634A" w:rsidRDefault="007A634A" w:rsidP="00B7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Positive and </w:t>
            </w:r>
            <w:r w:rsidR="00B76BA6">
              <w:rPr>
                <w:rFonts w:ascii="Tahoma" w:hAnsi="Tahoma" w:cs="Tahoma"/>
                <w:sz w:val="24"/>
              </w:rPr>
              <w:t>respectful</w:t>
            </w:r>
            <w:r>
              <w:rPr>
                <w:rFonts w:ascii="Tahoma" w:hAnsi="Tahoma" w:cs="Tahoma"/>
                <w:sz w:val="24"/>
              </w:rPr>
              <w:t xml:space="preserve"> for own work and with others.</w:t>
            </w:r>
          </w:p>
        </w:tc>
        <w:tc>
          <w:tcPr>
            <w:tcW w:w="1861" w:type="dxa"/>
          </w:tcPr>
          <w:p w14:paraId="75B108CB" w14:textId="6E5E7E9F" w:rsidR="007A634A" w:rsidRDefault="007A634A" w:rsidP="00404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Always tried his/her best, even when it got tough.</w:t>
            </w:r>
          </w:p>
        </w:tc>
      </w:tr>
    </w:tbl>
    <w:p w14:paraId="4186D59C" w14:textId="77777777" w:rsidR="007A634A" w:rsidRDefault="007A634A" w:rsidP="00404498">
      <w:pPr>
        <w:jc w:val="center"/>
        <w:rPr>
          <w:rFonts w:ascii="Tahoma" w:hAnsi="Tahoma" w:cs="Tahoma"/>
          <w:sz w:val="24"/>
        </w:rPr>
      </w:pPr>
    </w:p>
    <w:p w14:paraId="5FBA0589" w14:textId="58FE9BF6" w:rsidR="00AF322F" w:rsidRPr="00583E16" w:rsidRDefault="00583E16" w:rsidP="00583E16">
      <w:pPr>
        <w:jc w:val="center"/>
        <w:rPr>
          <w:rFonts w:ascii="Tahoma" w:hAnsi="Tahoma" w:cs="Tahoma"/>
          <w:b/>
          <w:sz w:val="28"/>
        </w:rPr>
      </w:pPr>
      <w:r w:rsidRPr="00583E16">
        <w:rPr>
          <w:rFonts w:ascii="Tahoma" w:hAnsi="Tahoma" w:cs="Tahoma"/>
          <w:b/>
          <w:sz w:val="28"/>
        </w:rPr>
        <w:t>Self-assessment: __</w:t>
      </w:r>
      <w:r w:rsidR="00BA0DE1">
        <w:rPr>
          <w:rFonts w:ascii="Tahoma" w:hAnsi="Tahoma" w:cs="Tahoma"/>
          <w:b/>
          <w:sz w:val="28"/>
        </w:rPr>
        <w:t>___/20</w:t>
      </w:r>
      <w:r w:rsidR="00BA0DE1">
        <w:rPr>
          <w:rFonts w:ascii="Tahoma" w:hAnsi="Tahoma" w:cs="Tahoma"/>
          <w:b/>
          <w:sz w:val="28"/>
        </w:rPr>
        <w:tab/>
      </w:r>
      <w:r w:rsidR="00AF322F" w:rsidRPr="00BA0DE1">
        <w:rPr>
          <w:rFonts w:ascii="Tahoma" w:hAnsi="Tahoma" w:cs="Tahoma"/>
          <w:b/>
          <w:sz w:val="36"/>
        </w:rPr>
        <w:t>Teacher’s assessment: _______/20</w:t>
      </w:r>
    </w:p>
    <w:sectPr w:rsidR="00AF322F" w:rsidRPr="00583E16" w:rsidSect="001B2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4B0"/>
    <w:multiLevelType w:val="hybridMultilevel"/>
    <w:tmpl w:val="74541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A33B13"/>
    <w:multiLevelType w:val="hybridMultilevel"/>
    <w:tmpl w:val="2644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953B4"/>
    <w:multiLevelType w:val="hybridMultilevel"/>
    <w:tmpl w:val="EC98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0E"/>
    <w:rsid w:val="00006151"/>
    <w:rsid w:val="00037D59"/>
    <w:rsid w:val="00087868"/>
    <w:rsid w:val="000B7848"/>
    <w:rsid w:val="0011208E"/>
    <w:rsid w:val="00150977"/>
    <w:rsid w:val="001B2C42"/>
    <w:rsid w:val="001D449D"/>
    <w:rsid w:val="00223034"/>
    <w:rsid w:val="002308F8"/>
    <w:rsid w:val="00271479"/>
    <w:rsid w:val="0029677C"/>
    <w:rsid w:val="002968DA"/>
    <w:rsid w:val="002D7BB7"/>
    <w:rsid w:val="002E14B8"/>
    <w:rsid w:val="00303660"/>
    <w:rsid w:val="00336BEC"/>
    <w:rsid w:val="00363932"/>
    <w:rsid w:val="0037344A"/>
    <w:rsid w:val="003D072C"/>
    <w:rsid w:val="003D5F60"/>
    <w:rsid w:val="003E3366"/>
    <w:rsid w:val="00404498"/>
    <w:rsid w:val="00450769"/>
    <w:rsid w:val="00453A1D"/>
    <w:rsid w:val="004A39BA"/>
    <w:rsid w:val="004C7D5D"/>
    <w:rsid w:val="004E58C8"/>
    <w:rsid w:val="004F6349"/>
    <w:rsid w:val="00516861"/>
    <w:rsid w:val="005446BD"/>
    <w:rsid w:val="005761C4"/>
    <w:rsid w:val="00583E16"/>
    <w:rsid w:val="005F0776"/>
    <w:rsid w:val="006040EF"/>
    <w:rsid w:val="006256ED"/>
    <w:rsid w:val="006C544D"/>
    <w:rsid w:val="006D6CA0"/>
    <w:rsid w:val="00707F05"/>
    <w:rsid w:val="0072649D"/>
    <w:rsid w:val="007A634A"/>
    <w:rsid w:val="007C66D9"/>
    <w:rsid w:val="007D447B"/>
    <w:rsid w:val="00821361"/>
    <w:rsid w:val="00832DDA"/>
    <w:rsid w:val="008450BF"/>
    <w:rsid w:val="008F5E16"/>
    <w:rsid w:val="0090544E"/>
    <w:rsid w:val="00924017"/>
    <w:rsid w:val="0096058E"/>
    <w:rsid w:val="00961596"/>
    <w:rsid w:val="009C780E"/>
    <w:rsid w:val="009F2404"/>
    <w:rsid w:val="00A13EDA"/>
    <w:rsid w:val="00A1674E"/>
    <w:rsid w:val="00A429AF"/>
    <w:rsid w:val="00A51570"/>
    <w:rsid w:val="00A56212"/>
    <w:rsid w:val="00A569A4"/>
    <w:rsid w:val="00A732AB"/>
    <w:rsid w:val="00A96F1B"/>
    <w:rsid w:val="00AF322F"/>
    <w:rsid w:val="00B043BC"/>
    <w:rsid w:val="00B0476D"/>
    <w:rsid w:val="00B112E8"/>
    <w:rsid w:val="00B17778"/>
    <w:rsid w:val="00B76BA6"/>
    <w:rsid w:val="00BA0DE1"/>
    <w:rsid w:val="00BB7209"/>
    <w:rsid w:val="00C04733"/>
    <w:rsid w:val="00C11D38"/>
    <w:rsid w:val="00C1640E"/>
    <w:rsid w:val="00C36AB4"/>
    <w:rsid w:val="00C44708"/>
    <w:rsid w:val="00C45835"/>
    <w:rsid w:val="00D03B51"/>
    <w:rsid w:val="00D30B5C"/>
    <w:rsid w:val="00D65F3E"/>
    <w:rsid w:val="00DA17C2"/>
    <w:rsid w:val="00DD15EB"/>
    <w:rsid w:val="00DF1DD1"/>
    <w:rsid w:val="00E32721"/>
    <w:rsid w:val="00E41E5D"/>
    <w:rsid w:val="00E749F8"/>
    <w:rsid w:val="00E77FDD"/>
    <w:rsid w:val="00EE394B"/>
    <w:rsid w:val="00EF2496"/>
    <w:rsid w:val="00F17C05"/>
    <w:rsid w:val="00F55CD2"/>
    <w:rsid w:val="00F60670"/>
    <w:rsid w:val="00FA473C"/>
    <w:rsid w:val="00FA66A7"/>
    <w:rsid w:val="00FE2E92"/>
    <w:rsid w:val="00FE3DF2"/>
    <w:rsid w:val="00FE43A4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5E4D7E"/>
  <w15:chartTrackingRefBased/>
  <w15:docId w15:val="{B1149817-E407-41C8-A72B-0AE7A1A2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49D"/>
    <w:pPr>
      <w:ind w:left="720"/>
      <w:contextualSpacing/>
    </w:pPr>
  </w:style>
  <w:style w:type="table" w:styleId="TableGrid">
    <w:name w:val="Table Grid"/>
    <w:basedOn w:val="TableNormal"/>
    <w:uiPriority w:val="39"/>
    <w:rsid w:val="001D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72C"/>
    <w:rPr>
      <w:color w:val="0563C1" w:themeColor="hyperlink"/>
      <w:u w:val="single"/>
    </w:rPr>
  </w:style>
  <w:style w:type="table" w:styleId="GridTable4-Accent6">
    <w:name w:val="Grid Table 4 Accent 6"/>
    <w:basedOn w:val="TableNormal"/>
    <w:uiPriority w:val="49"/>
    <w:rsid w:val="007A63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wordre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senorcardgagemortgage@gmail.com</dc:creator>
  <cp:keywords/>
  <dc:description/>
  <cp:lastModifiedBy>senorcardgagemortgage@gmail.com</cp:lastModifiedBy>
  <cp:revision>80</cp:revision>
  <dcterms:created xsi:type="dcterms:W3CDTF">2016-08-09T22:32:00Z</dcterms:created>
  <dcterms:modified xsi:type="dcterms:W3CDTF">2016-09-02T00:41:00Z</dcterms:modified>
</cp:coreProperties>
</file>