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1" w:rsidRPr="003306D3" w:rsidRDefault="0065281B" w:rsidP="0065281B">
      <w:pPr>
        <w:jc w:val="center"/>
        <w:rPr>
          <w:rFonts w:ascii="Tahoma" w:hAnsi="Tahoma" w:cs="Tahoma"/>
          <w:b/>
          <w:sz w:val="32"/>
          <w:szCs w:val="24"/>
          <w:u w:val="single"/>
          <w:lang w:val="en-US"/>
        </w:rPr>
      </w:pPr>
      <w:r w:rsidRPr="003306D3">
        <w:rPr>
          <w:rFonts w:ascii="Tahoma" w:hAnsi="Tahoma" w:cs="Tahoma"/>
          <w:b/>
          <w:sz w:val="32"/>
          <w:szCs w:val="24"/>
          <w:u w:val="single"/>
        </w:rPr>
        <w:t xml:space="preserve">Les </w:t>
      </w:r>
      <w:proofErr w:type="spellStart"/>
      <w:r w:rsidRPr="003306D3">
        <w:rPr>
          <w:rFonts w:ascii="Tahoma" w:hAnsi="Tahoma" w:cs="Tahoma"/>
          <w:b/>
          <w:sz w:val="32"/>
          <w:szCs w:val="24"/>
          <w:u w:val="single"/>
        </w:rPr>
        <w:t>verbes</w:t>
      </w:r>
      <w:proofErr w:type="spellEnd"/>
      <w:r w:rsidRPr="003306D3">
        <w:rPr>
          <w:rFonts w:ascii="Tahoma" w:hAnsi="Tahoma" w:cs="Tahoma"/>
          <w:b/>
          <w:sz w:val="32"/>
          <w:szCs w:val="24"/>
          <w:u w:val="single"/>
        </w:rPr>
        <w:t xml:space="preserve"> du pass</w:t>
      </w:r>
      <w:r w:rsidRPr="003306D3">
        <w:rPr>
          <w:rFonts w:ascii="Tahoma" w:hAnsi="Tahoma" w:cs="Tahoma"/>
          <w:b/>
          <w:sz w:val="32"/>
          <w:szCs w:val="24"/>
          <w:u w:val="single"/>
          <w:lang w:val="en-US"/>
        </w:rPr>
        <w:t xml:space="preserve">é </w:t>
      </w:r>
      <w:proofErr w:type="spellStart"/>
      <w:r w:rsidRPr="003306D3">
        <w:rPr>
          <w:rFonts w:ascii="Tahoma" w:hAnsi="Tahoma" w:cs="Tahoma"/>
          <w:b/>
          <w:sz w:val="32"/>
          <w:szCs w:val="24"/>
          <w:u w:val="single"/>
          <w:lang w:val="en-US"/>
        </w:rPr>
        <w:t>composé</w:t>
      </w:r>
      <w:proofErr w:type="spellEnd"/>
      <w:r w:rsidRPr="003306D3">
        <w:rPr>
          <w:rFonts w:ascii="Tahoma" w:hAnsi="Tahoma" w:cs="Tahoma"/>
          <w:b/>
          <w:sz w:val="32"/>
          <w:szCs w:val="24"/>
          <w:u w:val="single"/>
          <w:lang w:val="en-US"/>
        </w:rPr>
        <w:t xml:space="preserve"> qui </w:t>
      </w:r>
      <w:proofErr w:type="spellStart"/>
      <w:r w:rsidRPr="003306D3">
        <w:rPr>
          <w:rFonts w:ascii="Tahoma" w:hAnsi="Tahoma" w:cs="Tahoma"/>
          <w:b/>
          <w:sz w:val="32"/>
          <w:szCs w:val="24"/>
          <w:u w:val="single"/>
          <w:lang w:val="en-US"/>
        </w:rPr>
        <w:t>utilisent</w:t>
      </w:r>
      <w:proofErr w:type="spellEnd"/>
      <w:r w:rsidRPr="003306D3">
        <w:rPr>
          <w:rFonts w:ascii="Tahoma" w:hAnsi="Tahoma" w:cs="Tahoma"/>
          <w:b/>
          <w:sz w:val="32"/>
          <w:szCs w:val="24"/>
          <w:u w:val="single"/>
          <w:lang w:val="en-US"/>
        </w:rPr>
        <w:t xml:space="preserve"> “</w:t>
      </w:r>
      <w:proofErr w:type="spellStart"/>
      <w:r w:rsidRPr="003306D3">
        <w:rPr>
          <w:rFonts w:ascii="Tahoma" w:hAnsi="Tahoma" w:cs="Tahoma"/>
          <w:b/>
          <w:sz w:val="32"/>
          <w:szCs w:val="24"/>
          <w:u w:val="single"/>
          <w:lang w:val="en-US"/>
        </w:rPr>
        <w:t>être</w:t>
      </w:r>
      <w:proofErr w:type="spellEnd"/>
      <w:r w:rsidRPr="003306D3">
        <w:rPr>
          <w:rFonts w:ascii="Tahoma" w:hAnsi="Tahoma" w:cs="Tahoma"/>
          <w:b/>
          <w:sz w:val="32"/>
          <w:szCs w:val="24"/>
          <w:u w:val="single"/>
          <w:lang w:val="en-US"/>
        </w:rPr>
        <w:t>”</w:t>
      </w:r>
    </w:p>
    <w:p w:rsidR="0065281B" w:rsidRDefault="0065281B" w:rsidP="0065281B">
      <w:pPr>
        <w:jc w:val="center"/>
        <w:rPr>
          <w:rFonts w:ascii="Tahoma" w:hAnsi="Tahoma" w:cs="Tahoma"/>
          <w:b/>
          <w:sz w:val="32"/>
          <w:szCs w:val="24"/>
          <w:lang w:val="en-US"/>
        </w:rPr>
      </w:pPr>
    </w:p>
    <w:p w:rsidR="0065281B" w:rsidRDefault="0065281B" w:rsidP="003306D3">
      <w:pPr>
        <w:spacing w:line="240" w:lineRule="auto"/>
        <w:rPr>
          <w:rFonts w:ascii="Tahoma" w:hAnsi="Tahoma" w:cs="Tahoma"/>
          <w:sz w:val="24"/>
          <w:szCs w:val="24"/>
          <w:lang w:val="en-US"/>
        </w:rPr>
      </w:pPr>
      <w:r>
        <w:rPr>
          <w:rFonts w:ascii="Tahoma" w:hAnsi="Tahoma" w:cs="Tahoma"/>
          <w:b/>
          <w:sz w:val="24"/>
          <w:szCs w:val="24"/>
          <w:lang w:val="en-US"/>
        </w:rPr>
        <w:t>Introduction:</w:t>
      </w:r>
      <w:r>
        <w:rPr>
          <w:rFonts w:ascii="Tahoma" w:hAnsi="Tahoma" w:cs="Tahoma"/>
          <w:sz w:val="24"/>
          <w:szCs w:val="24"/>
          <w:lang w:val="en-US"/>
        </w:rPr>
        <w:t xml:space="preserve"> we know that the past tense in French is usually composed of a form of </w:t>
      </w:r>
      <w:proofErr w:type="spellStart"/>
      <w:proofErr w:type="gramStart"/>
      <w:r>
        <w:rPr>
          <w:rFonts w:ascii="Tahoma" w:hAnsi="Tahoma" w:cs="Tahoma"/>
          <w:i/>
          <w:sz w:val="24"/>
          <w:szCs w:val="24"/>
          <w:lang w:val="en-US"/>
        </w:rPr>
        <w:t>avoir</w:t>
      </w:r>
      <w:proofErr w:type="spellEnd"/>
      <w:r>
        <w:rPr>
          <w:rFonts w:ascii="Tahoma" w:hAnsi="Tahoma" w:cs="Tahoma"/>
          <w:sz w:val="24"/>
          <w:szCs w:val="24"/>
          <w:lang w:val="en-US"/>
        </w:rPr>
        <w:t xml:space="preserve"> </w:t>
      </w:r>
      <w:r w:rsidR="00C17EA5">
        <w:rPr>
          <w:rFonts w:ascii="Tahoma" w:hAnsi="Tahoma" w:cs="Tahoma"/>
          <w:sz w:val="24"/>
          <w:szCs w:val="24"/>
          <w:lang w:val="en-US"/>
        </w:rPr>
        <w:t xml:space="preserve"> </w:t>
      </w:r>
      <w:r>
        <w:rPr>
          <w:rFonts w:ascii="Tahoma" w:hAnsi="Tahoma" w:cs="Tahoma"/>
          <w:sz w:val="24"/>
          <w:szCs w:val="24"/>
          <w:lang w:val="en-US"/>
        </w:rPr>
        <w:t>plus</w:t>
      </w:r>
      <w:proofErr w:type="gramEnd"/>
      <w:r>
        <w:rPr>
          <w:rFonts w:ascii="Tahoma" w:hAnsi="Tahoma" w:cs="Tahoma"/>
          <w:sz w:val="24"/>
          <w:szCs w:val="24"/>
          <w:lang w:val="en-US"/>
        </w:rPr>
        <w:t xml:space="preserve"> a </w:t>
      </w:r>
      <w:r>
        <w:rPr>
          <w:rFonts w:ascii="Tahoma" w:hAnsi="Tahoma" w:cs="Tahoma"/>
          <w:i/>
          <w:sz w:val="24"/>
          <w:szCs w:val="24"/>
          <w:lang w:val="en-US"/>
        </w:rPr>
        <w:t>participle</w:t>
      </w:r>
      <w:r>
        <w:rPr>
          <w:rFonts w:ascii="Tahoma" w:hAnsi="Tahoma" w:cs="Tahoma"/>
          <w:sz w:val="24"/>
          <w:szCs w:val="24"/>
          <w:lang w:val="en-US"/>
        </w:rPr>
        <w:t>.</w:t>
      </w:r>
    </w:p>
    <w:p w:rsidR="0065281B" w:rsidRDefault="0065281B" w:rsidP="003306D3">
      <w:pPr>
        <w:spacing w:line="240" w:lineRule="auto"/>
        <w:rPr>
          <w:rFonts w:ascii="Tahoma" w:hAnsi="Tahoma" w:cs="Tahoma"/>
          <w:i/>
          <w:sz w:val="24"/>
          <w:szCs w:val="24"/>
          <w:lang w:val="en-US"/>
        </w:rPr>
      </w:pPr>
      <w:r>
        <w:rPr>
          <w:rFonts w:ascii="Tahoma" w:hAnsi="Tahoma" w:cs="Tahoma"/>
          <w:sz w:val="24"/>
          <w:szCs w:val="24"/>
          <w:lang w:val="en-US"/>
        </w:rPr>
        <w:tab/>
      </w:r>
      <w:r>
        <w:rPr>
          <w:rFonts w:ascii="Tahoma" w:hAnsi="Tahoma" w:cs="Tahoma"/>
          <w:sz w:val="24"/>
          <w:szCs w:val="24"/>
          <w:lang w:val="en-US"/>
        </w:rPr>
        <w:tab/>
      </w:r>
      <w:proofErr w:type="spellStart"/>
      <w:proofErr w:type="gramStart"/>
      <w:r>
        <w:rPr>
          <w:rFonts w:ascii="Tahoma" w:hAnsi="Tahoma" w:cs="Tahoma"/>
          <w:i/>
          <w:sz w:val="24"/>
          <w:szCs w:val="24"/>
          <w:lang w:val="en-US"/>
        </w:rPr>
        <w:t>J’ai</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mangé</w:t>
      </w:r>
      <w:proofErr w:type="spellEnd"/>
      <w:r>
        <w:rPr>
          <w:rFonts w:ascii="Tahoma" w:hAnsi="Tahoma" w:cs="Tahoma"/>
          <w:i/>
          <w:sz w:val="24"/>
          <w:szCs w:val="24"/>
          <w:lang w:val="en-US"/>
        </w:rPr>
        <w:t>.</w:t>
      </w:r>
      <w:proofErr w:type="gramEnd"/>
      <w:r>
        <w:rPr>
          <w:rFonts w:ascii="Tahoma" w:hAnsi="Tahoma" w:cs="Tahoma"/>
          <w:i/>
          <w:sz w:val="24"/>
          <w:szCs w:val="24"/>
          <w:lang w:val="en-US"/>
        </w:rPr>
        <w:t xml:space="preserve"> </w:t>
      </w:r>
      <w:proofErr w:type="gramStart"/>
      <w:r>
        <w:rPr>
          <w:rFonts w:ascii="Tahoma" w:hAnsi="Tahoma" w:cs="Tahoma"/>
          <w:i/>
          <w:sz w:val="24"/>
          <w:szCs w:val="24"/>
          <w:lang w:val="en-US"/>
        </w:rPr>
        <w:t>Il</w:t>
      </w:r>
      <w:proofErr w:type="gramEnd"/>
      <w:r>
        <w:rPr>
          <w:rFonts w:ascii="Tahoma" w:hAnsi="Tahoma" w:cs="Tahoma"/>
          <w:i/>
          <w:sz w:val="24"/>
          <w:szCs w:val="24"/>
          <w:lang w:val="en-US"/>
        </w:rPr>
        <w:t xml:space="preserve"> a perdu. </w:t>
      </w:r>
      <w:proofErr w:type="gramStart"/>
      <w:r>
        <w:rPr>
          <w:rFonts w:ascii="Tahoma" w:hAnsi="Tahoma" w:cs="Tahoma"/>
          <w:i/>
          <w:sz w:val="24"/>
          <w:szCs w:val="24"/>
          <w:lang w:val="en-US"/>
        </w:rPr>
        <w:t xml:space="preserve">Nous </w:t>
      </w:r>
      <w:proofErr w:type="spellStart"/>
      <w:r>
        <w:rPr>
          <w:rFonts w:ascii="Tahoma" w:hAnsi="Tahoma" w:cs="Tahoma"/>
          <w:i/>
          <w:sz w:val="24"/>
          <w:szCs w:val="24"/>
          <w:lang w:val="en-US"/>
        </w:rPr>
        <w:t>avons</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fini</w:t>
      </w:r>
      <w:proofErr w:type="spellEnd"/>
      <w:r>
        <w:rPr>
          <w:rFonts w:ascii="Tahoma" w:hAnsi="Tahoma" w:cs="Tahoma"/>
          <w:i/>
          <w:sz w:val="24"/>
          <w:szCs w:val="24"/>
          <w:lang w:val="en-US"/>
        </w:rPr>
        <w:t>.</w:t>
      </w:r>
      <w:proofErr w:type="gramEnd"/>
    </w:p>
    <w:p w:rsidR="00C17EA5" w:rsidRDefault="00C17EA5" w:rsidP="003306D3">
      <w:pPr>
        <w:spacing w:line="240" w:lineRule="auto"/>
        <w:rPr>
          <w:rFonts w:ascii="Tahoma" w:hAnsi="Tahoma" w:cs="Tahoma"/>
          <w:sz w:val="24"/>
          <w:szCs w:val="24"/>
          <w:lang w:val="en-US"/>
        </w:rPr>
      </w:pPr>
      <w:r>
        <w:rPr>
          <w:rFonts w:ascii="Tahoma" w:hAnsi="Tahoma" w:cs="Tahoma"/>
          <w:sz w:val="24"/>
          <w:szCs w:val="24"/>
          <w:lang w:val="en-US"/>
        </w:rPr>
        <w:t xml:space="preserve">Certain verbs in French do NOT use </w:t>
      </w:r>
      <w:proofErr w:type="spellStart"/>
      <w:r>
        <w:rPr>
          <w:rFonts w:ascii="Tahoma" w:hAnsi="Tahoma" w:cs="Tahoma"/>
          <w:i/>
          <w:sz w:val="24"/>
          <w:szCs w:val="24"/>
          <w:lang w:val="en-US"/>
        </w:rPr>
        <w:t>avoir</w:t>
      </w:r>
      <w:proofErr w:type="spellEnd"/>
      <w:r>
        <w:rPr>
          <w:rFonts w:ascii="Tahoma" w:hAnsi="Tahoma" w:cs="Tahoma"/>
          <w:i/>
          <w:sz w:val="24"/>
          <w:szCs w:val="24"/>
          <w:lang w:val="en-US"/>
        </w:rPr>
        <w:t>,</w:t>
      </w:r>
      <w:r>
        <w:rPr>
          <w:rFonts w:ascii="Tahoma" w:hAnsi="Tahoma" w:cs="Tahoma"/>
          <w:sz w:val="24"/>
          <w:szCs w:val="24"/>
          <w:lang w:val="en-US"/>
        </w:rPr>
        <w:t xml:space="preserve"> and instead use </w:t>
      </w:r>
      <w:proofErr w:type="spellStart"/>
      <w:r>
        <w:rPr>
          <w:rFonts w:ascii="Tahoma" w:hAnsi="Tahoma" w:cs="Tahoma"/>
          <w:i/>
          <w:sz w:val="24"/>
          <w:szCs w:val="24"/>
          <w:lang w:val="en-US"/>
        </w:rPr>
        <w:t>être</w:t>
      </w:r>
      <w:proofErr w:type="spellEnd"/>
      <w:r>
        <w:rPr>
          <w:rFonts w:ascii="Tahoma" w:hAnsi="Tahoma" w:cs="Tahoma"/>
          <w:sz w:val="24"/>
          <w:szCs w:val="24"/>
          <w:lang w:val="en-US"/>
        </w:rPr>
        <w:t>. We have just a few verbs like this in E</w:t>
      </w:r>
      <w:r w:rsidR="001B2C6F">
        <w:rPr>
          <w:rFonts w:ascii="Tahoma" w:hAnsi="Tahoma" w:cs="Tahoma"/>
          <w:sz w:val="24"/>
          <w:szCs w:val="24"/>
          <w:lang w:val="en-US"/>
        </w:rPr>
        <w:t>nglish, but French has around 16</w:t>
      </w:r>
      <w:r>
        <w:rPr>
          <w:rFonts w:ascii="Tahoma" w:hAnsi="Tahoma" w:cs="Tahoma"/>
          <w:sz w:val="24"/>
          <w:szCs w:val="24"/>
          <w:lang w:val="en-US"/>
        </w:rPr>
        <w:t>.</w:t>
      </w:r>
    </w:p>
    <w:p w:rsidR="00C17EA5" w:rsidRDefault="00C17EA5" w:rsidP="003306D3">
      <w:pPr>
        <w:spacing w:line="240" w:lineRule="auto"/>
        <w:rPr>
          <w:rFonts w:ascii="Tahoma" w:hAnsi="Tahoma" w:cs="Tahoma"/>
          <w:i/>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i/>
          <w:sz w:val="24"/>
          <w:szCs w:val="24"/>
          <w:lang w:val="en-US"/>
        </w:rPr>
        <w:t xml:space="preserve">He has gone </w:t>
      </w:r>
      <w:r>
        <w:rPr>
          <w:rFonts w:ascii="Tahoma" w:hAnsi="Tahoma" w:cs="Tahoma"/>
          <w:i/>
          <w:sz w:val="24"/>
          <w:szCs w:val="24"/>
          <w:u w:val="single"/>
          <w:lang w:val="en-US"/>
        </w:rPr>
        <w:t xml:space="preserve">but also </w:t>
      </w:r>
      <w:r>
        <w:rPr>
          <w:rFonts w:ascii="Tahoma" w:hAnsi="Tahoma" w:cs="Tahoma"/>
          <w:i/>
          <w:sz w:val="24"/>
          <w:szCs w:val="24"/>
          <w:lang w:val="en-US"/>
        </w:rPr>
        <w:t xml:space="preserve">he is gone, he has risen </w:t>
      </w:r>
      <w:r>
        <w:rPr>
          <w:rFonts w:ascii="Tahoma" w:hAnsi="Tahoma" w:cs="Tahoma"/>
          <w:i/>
          <w:sz w:val="24"/>
          <w:szCs w:val="24"/>
          <w:u w:val="single"/>
          <w:lang w:val="en-US"/>
        </w:rPr>
        <w:t>but also</w:t>
      </w:r>
      <w:r>
        <w:rPr>
          <w:rFonts w:ascii="Tahoma" w:hAnsi="Tahoma" w:cs="Tahoma"/>
          <w:b/>
          <w:i/>
          <w:sz w:val="24"/>
          <w:szCs w:val="24"/>
          <w:lang w:val="en-US"/>
        </w:rPr>
        <w:t xml:space="preserve"> </w:t>
      </w:r>
      <w:r>
        <w:rPr>
          <w:rFonts w:ascii="Tahoma" w:hAnsi="Tahoma" w:cs="Tahoma"/>
          <w:i/>
          <w:sz w:val="24"/>
          <w:szCs w:val="24"/>
          <w:lang w:val="en-US"/>
        </w:rPr>
        <w:t xml:space="preserve">he is </w:t>
      </w:r>
      <w:proofErr w:type="gramStart"/>
      <w:r>
        <w:rPr>
          <w:rFonts w:ascii="Tahoma" w:hAnsi="Tahoma" w:cs="Tahoma"/>
          <w:i/>
          <w:sz w:val="24"/>
          <w:szCs w:val="24"/>
          <w:lang w:val="en-US"/>
        </w:rPr>
        <w:t>risen</w:t>
      </w:r>
      <w:proofErr w:type="gramEnd"/>
    </w:p>
    <w:p w:rsidR="00C17EA5" w:rsidRDefault="00C17EA5" w:rsidP="003306D3">
      <w:pPr>
        <w:spacing w:line="240" w:lineRule="auto"/>
        <w:rPr>
          <w:rFonts w:ascii="Tahoma" w:hAnsi="Tahoma" w:cs="Tahoma"/>
          <w:i/>
          <w:sz w:val="24"/>
          <w:szCs w:val="24"/>
          <w:lang w:val="en-US"/>
        </w:rPr>
      </w:pPr>
      <w:r>
        <w:rPr>
          <w:rFonts w:ascii="Tahoma" w:hAnsi="Tahoma" w:cs="Tahoma"/>
          <w:i/>
          <w:sz w:val="24"/>
          <w:szCs w:val="24"/>
          <w:lang w:val="en-US"/>
        </w:rPr>
        <w:tab/>
      </w:r>
      <w:r>
        <w:rPr>
          <w:rFonts w:ascii="Tahoma" w:hAnsi="Tahoma" w:cs="Tahoma"/>
          <w:i/>
          <w:sz w:val="24"/>
          <w:szCs w:val="24"/>
          <w:lang w:val="en-US"/>
        </w:rPr>
        <w:tab/>
        <w:t xml:space="preserve">Je </w:t>
      </w:r>
      <w:proofErr w:type="spellStart"/>
      <w:proofErr w:type="gramStart"/>
      <w:r>
        <w:rPr>
          <w:rFonts w:ascii="Tahoma" w:hAnsi="Tahoma" w:cs="Tahoma"/>
          <w:i/>
          <w:sz w:val="24"/>
          <w:szCs w:val="24"/>
          <w:lang w:val="en-US"/>
        </w:rPr>
        <w:t>suis</w:t>
      </w:r>
      <w:proofErr w:type="spellEnd"/>
      <w:proofErr w:type="gramEnd"/>
      <w:r>
        <w:rPr>
          <w:rFonts w:ascii="Tahoma" w:hAnsi="Tahoma" w:cs="Tahoma"/>
          <w:i/>
          <w:sz w:val="24"/>
          <w:szCs w:val="24"/>
          <w:lang w:val="en-US"/>
        </w:rPr>
        <w:t xml:space="preserve"> </w:t>
      </w:r>
      <w:proofErr w:type="spellStart"/>
      <w:r w:rsidR="00980C6C">
        <w:rPr>
          <w:rFonts w:ascii="Tahoma" w:hAnsi="Tahoma" w:cs="Tahoma"/>
          <w:i/>
          <w:sz w:val="24"/>
          <w:szCs w:val="24"/>
          <w:lang w:val="en-US"/>
        </w:rPr>
        <w:t>arrivé</w:t>
      </w:r>
      <w:proofErr w:type="spellEnd"/>
      <w:r>
        <w:rPr>
          <w:rFonts w:ascii="Tahoma" w:hAnsi="Tahoma" w:cs="Tahoma"/>
          <w:i/>
          <w:sz w:val="24"/>
          <w:szCs w:val="24"/>
          <w:lang w:val="en-US"/>
        </w:rPr>
        <w:t>- I have arrived, I did arrive, I arrived (literally: I am arrived)</w:t>
      </w:r>
    </w:p>
    <w:p w:rsidR="00980C6C" w:rsidRDefault="00980C6C" w:rsidP="003306D3">
      <w:pPr>
        <w:spacing w:line="240" w:lineRule="auto"/>
        <w:rPr>
          <w:rFonts w:ascii="Tahoma" w:hAnsi="Tahoma" w:cs="Tahoma"/>
          <w:i/>
          <w:sz w:val="24"/>
          <w:szCs w:val="24"/>
          <w:lang w:val="en-US"/>
        </w:rPr>
      </w:pPr>
    </w:p>
    <w:p w:rsidR="00980C6C" w:rsidRDefault="00980C6C" w:rsidP="003306D3">
      <w:pPr>
        <w:spacing w:line="240" w:lineRule="auto"/>
        <w:rPr>
          <w:rFonts w:ascii="Tahoma" w:hAnsi="Tahoma" w:cs="Tahoma"/>
          <w:sz w:val="24"/>
          <w:szCs w:val="24"/>
          <w:lang w:val="en-US"/>
        </w:rPr>
      </w:pPr>
      <w:r>
        <w:rPr>
          <w:rFonts w:ascii="Tahoma" w:hAnsi="Tahoma" w:cs="Tahoma"/>
          <w:sz w:val="24"/>
          <w:szCs w:val="24"/>
          <w:lang w:val="en-US"/>
        </w:rPr>
        <w:t xml:space="preserve">The verbs using </w:t>
      </w:r>
      <w:proofErr w:type="spellStart"/>
      <w:r>
        <w:rPr>
          <w:rFonts w:ascii="Tahoma" w:hAnsi="Tahoma" w:cs="Tahoma"/>
          <w:sz w:val="24"/>
          <w:szCs w:val="24"/>
          <w:lang w:val="en-US"/>
        </w:rPr>
        <w:t>être</w:t>
      </w:r>
      <w:proofErr w:type="spellEnd"/>
      <w:r>
        <w:rPr>
          <w:rFonts w:ascii="Tahoma" w:hAnsi="Tahoma" w:cs="Tahoma"/>
          <w:sz w:val="24"/>
          <w:szCs w:val="24"/>
          <w:lang w:val="en-US"/>
        </w:rPr>
        <w:t xml:space="preserve"> have in common that they are not actions that can be performed on a person or object. </w:t>
      </w:r>
    </w:p>
    <w:p w:rsidR="00980C6C" w:rsidRDefault="00980C6C" w:rsidP="003306D3">
      <w:pPr>
        <w:spacing w:line="240" w:lineRule="auto"/>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proofErr w:type="gramStart"/>
      <w:r>
        <w:rPr>
          <w:rFonts w:ascii="Tahoma" w:hAnsi="Tahoma" w:cs="Tahoma"/>
          <w:sz w:val="24"/>
          <w:szCs w:val="24"/>
          <w:lang w:val="en-US"/>
        </w:rPr>
        <w:t xml:space="preserve">Manger- </w:t>
      </w:r>
      <w:proofErr w:type="spellStart"/>
      <w:r>
        <w:rPr>
          <w:rFonts w:ascii="Tahoma" w:hAnsi="Tahoma" w:cs="Tahoma"/>
          <w:i/>
          <w:sz w:val="24"/>
          <w:szCs w:val="24"/>
          <w:lang w:val="en-US"/>
        </w:rPr>
        <w:t>j’ai</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mangé</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une</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pomme</w:t>
      </w:r>
      <w:proofErr w:type="spellEnd"/>
      <w:r>
        <w:rPr>
          <w:rFonts w:ascii="Tahoma" w:hAnsi="Tahoma" w:cs="Tahoma"/>
          <w:sz w:val="24"/>
          <w:szCs w:val="24"/>
          <w:lang w:val="en-US"/>
        </w:rPr>
        <w:t>.</w:t>
      </w:r>
      <w:proofErr w:type="gramEnd"/>
      <w:r>
        <w:rPr>
          <w:rFonts w:ascii="Tahoma" w:hAnsi="Tahoma" w:cs="Tahoma"/>
          <w:sz w:val="24"/>
          <w:szCs w:val="24"/>
          <w:lang w:val="en-US"/>
        </w:rPr>
        <w:t xml:space="preserve"> I ate an apple, the apple had “manger” done to it.</w:t>
      </w:r>
    </w:p>
    <w:p w:rsidR="00980C6C" w:rsidRDefault="00980C6C" w:rsidP="003306D3">
      <w:pPr>
        <w:spacing w:line="240" w:lineRule="auto"/>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 xml:space="preserve">Arriver- </w:t>
      </w:r>
      <w:r>
        <w:rPr>
          <w:rFonts w:ascii="Tahoma" w:hAnsi="Tahoma" w:cs="Tahoma"/>
          <w:i/>
          <w:sz w:val="24"/>
          <w:szCs w:val="24"/>
          <w:lang w:val="en-US"/>
        </w:rPr>
        <w:t xml:space="preserve">je </w:t>
      </w:r>
      <w:proofErr w:type="spellStart"/>
      <w:proofErr w:type="gramStart"/>
      <w:r>
        <w:rPr>
          <w:rFonts w:ascii="Tahoma" w:hAnsi="Tahoma" w:cs="Tahoma"/>
          <w:i/>
          <w:sz w:val="24"/>
          <w:szCs w:val="24"/>
          <w:lang w:val="en-US"/>
        </w:rPr>
        <w:t>suis</w:t>
      </w:r>
      <w:proofErr w:type="spellEnd"/>
      <w:proofErr w:type="gramEnd"/>
      <w:r>
        <w:rPr>
          <w:rFonts w:ascii="Tahoma" w:hAnsi="Tahoma" w:cs="Tahoma"/>
          <w:i/>
          <w:sz w:val="24"/>
          <w:szCs w:val="24"/>
          <w:lang w:val="en-US"/>
        </w:rPr>
        <w:t xml:space="preserve"> </w:t>
      </w:r>
      <w:proofErr w:type="spellStart"/>
      <w:r>
        <w:rPr>
          <w:rFonts w:ascii="Tahoma" w:hAnsi="Tahoma" w:cs="Tahoma"/>
          <w:i/>
          <w:sz w:val="24"/>
          <w:szCs w:val="24"/>
          <w:lang w:val="en-US"/>
        </w:rPr>
        <w:t>arrivé</w:t>
      </w:r>
      <w:proofErr w:type="spellEnd"/>
      <w:r>
        <w:rPr>
          <w:rFonts w:ascii="Tahoma" w:hAnsi="Tahoma" w:cs="Tahoma"/>
          <w:i/>
          <w:sz w:val="24"/>
          <w:szCs w:val="24"/>
          <w:lang w:val="en-US"/>
        </w:rPr>
        <w:t xml:space="preserve">. </w:t>
      </w:r>
      <w:r>
        <w:rPr>
          <w:rFonts w:ascii="Tahoma" w:hAnsi="Tahoma" w:cs="Tahoma"/>
          <w:sz w:val="24"/>
          <w:szCs w:val="24"/>
          <w:lang w:val="en-US"/>
        </w:rPr>
        <w:t xml:space="preserve">I cannot “arrive” </w:t>
      </w:r>
      <w:proofErr w:type="gramStart"/>
      <w:r>
        <w:rPr>
          <w:rFonts w:ascii="Tahoma" w:hAnsi="Tahoma" w:cs="Tahoma"/>
          <w:sz w:val="24"/>
          <w:szCs w:val="24"/>
          <w:lang w:val="en-US"/>
        </w:rPr>
        <w:t>someone,</w:t>
      </w:r>
      <w:proofErr w:type="gramEnd"/>
      <w:r>
        <w:rPr>
          <w:rFonts w:ascii="Tahoma" w:hAnsi="Tahoma" w:cs="Tahoma"/>
          <w:sz w:val="24"/>
          <w:szCs w:val="24"/>
          <w:lang w:val="en-US"/>
        </w:rPr>
        <w:t xml:space="preserve"> it is just my state- I am here.</w:t>
      </w:r>
    </w:p>
    <w:p w:rsidR="001B2C6F" w:rsidRDefault="001B2C6F" w:rsidP="0065281B">
      <w:pPr>
        <w:rPr>
          <w:rFonts w:ascii="Tahoma" w:hAnsi="Tahoma" w:cs="Tahoma"/>
          <w:sz w:val="24"/>
          <w:szCs w:val="24"/>
          <w:lang w:val="en-US"/>
        </w:rPr>
      </w:pPr>
    </w:p>
    <w:tbl>
      <w:tblPr>
        <w:tblStyle w:val="TableGrid"/>
        <w:tblW w:w="10660" w:type="dxa"/>
        <w:tblLook w:val="04A0" w:firstRow="1" w:lastRow="0" w:firstColumn="1" w:lastColumn="0" w:noHBand="0" w:noVBand="1"/>
      </w:tblPr>
      <w:tblGrid>
        <w:gridCol w:w="2808"/>
        <w:gridCol w:w="7852"/>
      </w:tblGrid>
      <w:tr w:rsidR="001B2C6F" w:rsidTr="003306D3">
        <w:trPr>
          <w:trHeight w:val="312"/>
        </w:trPr>
        <w:tc>
          <w:tcPr>
            <w:tcW w:w="10660" w:type="dxa"/>
            <w:gridSpan w:val="2"/>
          </w:tcPr>
          <w:p w:rsidR="001B2C6F" w:rsidRPr="001B2C6F" w:rsidRDefault="001B2C6F" w:rsidP="001B2C6F">
            <w:pPr>
              <w:jc w:val="center"/>
              <w:rPr>
                <w:rFonts w:ascii="Tahoma" w:hAnsi="Tahoma" w:cs="Tahoma"/>
                <w:b/>
                <w:sz w:val="24"/>
                <w:szCs w:val="24"/>
                <w:lang w:val="en-US"/>
              </w:rPr>
            </w:pPr>
            <w:r w:rsidRPr="001B2C6F">
              <w:rPr>
                <w:rFonts w:ascii="Tahoma" w:hAnsi="Tahoma" w:cs="Tahoma"/>
                <w:b/>
                <w:sz w:val="24"/>
                <w:szCs w:val="24"/>
                <w:lang w:val="en-US"/>
              </w:rPr>
              <w:t xml:space="preserve">Verbs Using </w:t>
            </w:r>
            <w:proofErr w:type="spellStart"/>
            <w:r w:rsidRPr="001B2C6F">
              <w:rPr>
                <w:rFonts w:ascii="Tahoma" w:hAnsi="Tahoma" w:cs="Tahoma"/>
                <w:b/>
                <w:sz w:val="24"/>
                <w:szCs w:val="24"/>
                <w:lang w:val="en-US"/>
              </w:rPr>
              <w:t>Être</w:t>
            </w:r>
            <w:proofErr w:type="spellEnd"/>
            <w:r w:rsidRPr="001B2C6F">
              <w:rPr>
                <w:rFonts w:ascii="Tahoma" w:hAnsi="Tahoma" w:cs="Tahoma"/>
                <w:b/>
                <w:sz w:val="24"/>
                <w:szCs w:val="24"/>
                <w:lang w:val="en-US"/>
              </w:rPr>
              <w:t xml:space="preserve">: Dr. and Mrs. </w:t>
            </w:r>
            <w:proofErr w:type="spellStart"/>
            <w:r w:rsidRPr="001B2C6F">
              <w:rPr>
                <w:rFonts w:ascii="Tahoma" w:hAnsi="Tahoma" w:cs="Tahoma"/>
                <w:b/>
                <w:sz w:val="24"/>
                <w:szCs w:val="24"/>
                <w:lang w:val="en-US"/>
              </w:rPr>
              <w:t>Vandertramp</w:t>
            </w:r>
            <w:proofErr w:type="spellEnd"/>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Devenir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Revenir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r w:rsidRPr="001B2C6F">
              <w:rPr>
                <w:sz w:val="32"/>
              </w:rPr>
              <w:t>&amp;</w:t>
            </w:r>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Monter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38"/>
        </w:trPr>
        <w:tc>
          <w:tcPr>
            <w:tcW w:w="2808" w:type="dxa"/>
          </w:tcPr>
          <w:p w:rsidR="001B2C6F" w:rsidRPr="001B2C6F" w:rsidRDefault="001B2C6F" w:rsidP="004C161C">
            <w:pPr>
              <w:rPr>
                <w:sz w:val="32"/>
              </w:rPr>
            </w:pPr>
            <w:proofErr w:type="spellStart"/>
            <w:r w:rsidRPr="001B2C6F">
              <w:rPr>
                <w:sz w:val="32"/>
              </w:rPr>
              <w:t>Rester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Sortir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r w:rsidRPr="001B2C6F">
              <w:rPr>
                <w:sz w:val="32"/>
              </w:rPr>
              <w:t>.</w:t>
            </w:r>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Venir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Aller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Naître</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Descendre</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Entrer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4C161C">
            <w:pPr>
              <w:rPr>
                <w:sz w:val="32"/>
              </w:rPr>
            </w:pPr>
            <w:proofErr w:type="spellStart"/>
            <w:r w:rsidRPr="001B2C6F">
              <w:rPr>
                <w:sz w:val="32"/>
              </w:rPr>
              <w:t>Rentrer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38"/>
        </w:trPr>
        <w:tc>
          <w:tcPr>
            <w:tcW w:w="2808" w:type="dxa"/>
          </w:tcPr>
          <w:p w:rsidR="001B2C6F" w:rsidRPr="001B2C6F" w:rsidRDefault="001B2C6F" w:rsidP="004C161C">
            <w:pPr>
              <w:rPr>
                <w:sz w:val="32"/>
              </w:rPr>
            </w:pPr>
            <w:proofErr w:type="spellStart"/>
            <w:r w:rsidRPr="001B2C6F">
              <w:rPr>
                <w:sz w:val="32"/>
              </w:rPr>
              <w:t>Tomber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C91E3D">
            <w:pPr>
              <w:rPr>
                <w:sz w:val="32"/>
              </w:rPr>
            </w:pPr>
            <w:proofErr w:type="spellStart"/>
            <w:r w:rsidRPr="001B2C6F">
              <w:rPr>
                <w:sz w:val="32"/>
              </w:rPr>
              <w:t>Retourner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C91E3D">
            <w:pPr>
              <w:rPr>
                <w:sz w:val="32"/>
              </w:rPr>
            </w:pPr>
            <w:proofErr w:type="spellStart"/>
            <w:r w:rsidRPr="001B2C6F">
              <w:rPr>
                <w:sz w:val="32"/>
              </w:rPr>
              <w:t>Arriver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C91E3D">
            <w:pPr>
              <w:rPr>
                <w:sz w:val="32"/>
              </w:rPr>
            </w:pPr>
            <w:proofErr w:type="spellStart"/>
            <w:r w:rsidRPr="001B2C6F">
              <w:rPr>
                <w:sz w:val="32"/>
              </w:rPr>
              <w:t>Mourir</w:t>
            </w:r>
            <w:proofErr w:type="spellEnd"/>
          </w:p>
        </w:tc>
        <w:tc>
          <w:tcPr>
            <w:tcW w:w="7852" w:type="dxa"/>
          </w:tcPr>
          <w:p w:rsidR="001B2C6F" w:rsidRDefault="001B2C6F" w:rsidP="0065281B">
            <w:pPr>
              <w:rPr>
                <w:rFonts w:ascii="Tahoma" w:hAnsi="Tahoma" w:cs="Tahoma"/>
                <w:sz w:val="24"/>
                <w:szCs w:val="24"/>
                <w:lang w:val="en-US"/>
              </w:rPr>
            </w:pPr>
          </w:p>
        </w:tc>
      </w:tr>
      <w:tr w:rsidR="001B2C6F" w:rsidTr="003306D3">
        <w:trPr>
          <w:trHeight w:val="312"/>
        </w:trPr>
        <w:tc>
          <w:tcPr>
            <w:tcW w:w="2808" w:type="dxa"/>
          </w:tcPr>
          <w:p w:rsidR="001B2C6F" w:rsidRPr="001B2C6F" w:rsidRDefault="001B2C6F" w:rsidP="00C91E3D">
            <w:pPr>
              <w:rPr>
                <w:sz w:val="32"/>
              </w:rPr>
            </w:pPr>
            <w:proofErr w:type="spellStart"/>
            <w:r w:rsidRPr="001B2C6F">
              <w:rPr>
                <w:sz w:val="32"/>
              </w:rPr>
              <w:t>Partir</w:t>
            </w:r>
            <w:proofErr w:type="spellEnd"/>
          </w:p>
        </w:tc>
        <w:tc>
          <w:tcPr>
            <w:tcW w:w="7852" w:type="dxa"/>
          </w:tcPr>
          <w:p w:rsidR="001B2C6F" w:rsidRDefault="001B2C6F" w:rsidP="0065281B">
            <w:pPr>
              <w:rPr>
                <w:rFonts w:ascii="Tahoma" w:hAnsi="Tahoma" w:cs="Tahoma"/>
                <w:sz w:val="24"/>
                <w:szCs w:val="24"/>
                <w:lang w:val="en-US"/>
              </w:rPr>
            </w:pPr>
          </w:p>
        </w:tc>
      </w:tr>
    </w:tbl>
    <w:p w:rsidR="003306D3" w:rsidRDefault="003306D3" w:rsidP="0065281B">
      <w:pPr>
        <w:rPr>
          <w:rFonts w:ascii="Tahoma" w:hAnsi="Tahoma" w:cs="Tahoma"/>
          <w:b/>
          <w:sz w:val="28"/>
          <w:szCs w:val="24"/>
          <w:lang w:val="en-US"/>
        </w:rPr>
      </w:pPr>
    </w:p>
    <w:p w:rsidR="001B2C6F" w:rsidRPr="003306D3" w:rsidRDefault="001B2C6F" w:rsidP="0065281B">
      <w:pPr>
        <w:rPr>
          <w:rFonts w:ascii="Tahoma" w:hAnsi="Tahoma" w:cs="Tahoma"/>
          <w:b/>
          <w:sz w:val="28"/>
          <w:szCs w:val="24"/>
          <w:u w:val="single"/>
          <w:lang w:val="en-US"/>
        </w:rPr>
      </w:pPr>
      <w:bookmarkStart w:id="0" w:name="_GoBack"/>
      <w:r w:rsidRPr="003306D3">
        <w:rPr>
          <w:rFonts w:ascii="Tahoma" w:hAnsi="Tahoma" w:cs="Tahoma"/>
          <w:b/>
          <w:sz w:val="28"/>
          <w:szCs w:val="24"/>
          <w:u w:val="single"/>
          <w:lang w:val="en-US"/>
        </w:rPr>
        <w:lastRenderedPageBreak/>
        <w:t xml:space="preserve">Differences from the passé </w:t>
      </w:r>
      <w:proofErr w:type="spellStart"/>
      <w:r w:rsidRPr="003306D3">
        <w:rPr>
          <w:rFonts w:ascii="Tahoma" w:hAnsi="Tahoma" w:cs="Tahoma"/>
          <w:b/>
          <w:sz w:val="28"/>
          <w:szCs w:val="24"/>
          <w:u w:val="single"/>
          <w:lang w:val="en-US"/>
        </w:rPr>
        <w:t>composé</w:t>
      </w:r>
      <w:proofErr w:type="spellEnd"/>
      <w:r w:rsidRPr="003306D3">
        <w:rPr>
          <w:rFonts w:ascii="Tahoma" w:hAnsi="Tahoma" w:cs="Tahoma"/>
          <w:b/>
          <w:sz w:val="28"/>
          <w:szCs w:val="24"/>
          <w:u w:val="single"/>
          <w:lang w:val="en-US"/>
        </w:rPr>
        <w:t xml:space="preserve"> with </w:t>
      </w:r>
      <w:proofErr w:type="spellStart"/>
      <w:r w:rsidRPr="003306D3">
        <w:rPr>
          <w:rFonts w:ascii="Tahoma" w:hAnsi="Tahoma" w:cs="Tahoma"/>
          <w:b/>
          <w:sz w:val="28"/>
          <w:szCs w:val="24"/>
          <w:u w:val="single"/>
          <w:lang w:val="en-US"/>
        </w:rPr>
        <w:t>avoir</w:t>
      </w:r>
      <w:proofErr w:type="spellEnd"/>
    </w:p>
    <w:bookmarkEnd w:id="0"/>
    <w:p w:rsidR="001B2C6F" w:rsidRDefault="001B2C6F" w:rsidP="0065281B">
      <w:pPr>
        <w:rPr>
          <w:rFonts w:ascii="Tahoma" w:hAnsi="Tahoma" w:cs="Tahoma"/>
          <w:sz w:val="24"/>
          <w:szCs w:val="24"/>
          <w:lang w:val="en-US"/>
        </w:rPr>
      </w:pPr>
      <w:r>
        <w:rPr>
          <w:rFonts w:ascii="Tahoma" w:hAnsi="Tahoma" w:cs="Tahoma"/>
          <w:sz w:val="24"/>
          <w:szCs w:val="24"/>
          <w:lang w:val="en-US"/>
        </w:rPr>
        <w:t xml:space="preserve">Because the passé </w:t>
      </w:r>
      <w:proofErr w:type="spellStart"/>
      <w:r>
        <w:rPr>
          <w:rFonts w:ascii="Tahoma" w:hAnsi="Tahoma" w:cs="Tahoma"/>
          <w:sz w:val="24"/>
          <w:szCs w:val="24"/>
          <w:lang w:val="en-US"/>
        </w:rPr>
        <w:t>composé</w:t>
      </w:r>
      <w:proofErr w:type="spellEnd"/>
      <w:r>
        <w:rPr>
          <w:rFonts w:ascii="Tahoma" w:hAnsi="Tahoma" w:cs="Tahoma"/>
          <w:sz w:val="24"/>
          <w:szCs w:val="24"/>
          <w:lang w:val="en-US"/>
        </w:rPr>
        <w:t xml:space="preserve"> with </w:t>
      </w:r>
      <w:proofErr w:type="spellStart"/>
      <w:r>
        <w:rPr>
          <w:rFonts w:ascii="Tahoma" w:hAnsi="Tahoma" w:cs="Tahoma"/>
          <w:i/>
          <w:sz w:val="24"/>
          <w:szCs w:val="24"/>
          <w:lang w:val="en-US"/>
        </w:rPr>
        <w:t>être</w:t>
      </w:r>
      <w:proofErr w:type="spellEnd"/>
      <w:r>
        <w:rPr>
          <w:rFonts w:ascii="Tahoma" w:hAnsi="Tahoma" w:cs="Tahoma"/>
          <w:sz w:val="24"/>
          <w:szCs w:val="24"/>
          <w:lang w:val="en-US"/>
        </w:rPr>
        <w:t xml:space="preserve"> is essentially using the participle to describe the status of the subject, the participle more or less qualifies as an adjective. This means it will agree in gender and number with the subject it describes.</w:t>
      </w:r>
    </w:p>
    <w:p w:rsidR="001B2C6F" w:rsidRDefault="001B2C6F" w:rsidP="0065281B">
      <w:pPr>
        <w:rPr>
          <w:rFonts w:ascii="Tahoma" w:hAnsi="Tahoma" w:cs="Tahoma"/>
          <w:i/>
          <w:sz w:val="24"/>
          <w:szCs w:val="24"/>
          <w:lang w:val="en-US"/>
        </w:rPr>
      </w:pPr>
      <w:r>
        <w:rPr>
          <w:rFonts w:ascii="Tahoma" w:hAnsi="Tahoma" w:cs="Tahoma"/>
          <w:sz w:val="24"/>
          <w:szCs w:val="24"/>
          <w:lang w:val="en-US"/>
        </w:rPr>
        <w:t xml:space="preserve">For a masculine and singular subject, add no ending. </w:t>
      </w:r>
      <w:r>
        <w:rPr>
          <w:rFonts w:ascii="Tahoma" w:hAnsi="Tahoma" w:cs="Tahoma"/>
          <w:sz w:val="24"/>
          <w:szCs w:val="24"/>
          <w:lang w:val="en-US"/>
        </w:rPr>
        <w:tab/>
      </w:r>
      <w:r>
        <w:rPr>
          <w:rFonts w:ascii="Tahoma" w:hAnsi="Tahoma" w:cs="Tahoma"/>
          <w:sz w:val="24"/>
          <w:szCs w:val="24"/>
          <w:lang w:val="en-US"/>
        </w:rPr>
        <w:tab/>
      </w:r>
      <w:proofErr w:type="spellStart"/>
      <w:r>
        <w:rPr>
          <w:rFonts w:ascii="Tahoma" w:hAnsi="Tahoma" w:cs="Tahoma"/>
          <w:i/>
          <w:sz w:val="24"/>
          <w:szCs w:val="24"/>
          <w:lang w:val="en-US"/>
        </w:rPr>
        <w:t>Mangé</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vendu</w:t>
      </w:r>
      <w:proofErr w:type="spellEnd"/>
      <w:r>
        <w:rPr>
          <w:rFonts w:ascii="Tahoma" w:hAnsi="Tahoma" w:cs="Tahoma"/>
          <w:i/>
          <w:sz w:val="24"/>
          <w:szCs w:val="24"/>
          <w:lang w:val="en-US"/>
        </w:rPr>
        <w:t xml:space="preserve">, </w:t>
      </w:r>
      <w:proofErr w:type="spellStart"/>
      <w:r>
        <w:rPr>
          <w:rFonts w:ascii="Tahoma" w:hAnsi="Tahoma" w:cs="Tahoma"/>
          <w:i/>
          <w:sz w:val="24"/>
          <w:szCs w:val="24"/>
          <w:lang w:val="en-US"/>
        </w:rPr>
        <w:t>fini</w:t>
      </w:r>
      <w:proofErr w:type="spellEnd"/>
    </w:p>
    <w:p w:rsidR="001B2C6F" w:rsidRDefault="001B2C6F" w:rsidP="0065281B">
      <w:pPr>
        <w:rPr>
          <w:rFonts w:ascii="Tahoma" w:hAnsi="Tahoma" w:cs="Tahoma"/>
          <w:sz w:val="24"/>
          <w:szCs w:val="24"/>
          <w:lang w:val="en-US"/>
        </w:rPr>
      </w:pPr>
      <w:r>
        <w:rPr>
          <w:rFonts w:ascii="Tahoma" w:hAnsi="Tahoma" w:cs="Tahoma"/>
          <w:sz w:val="24"/>
          <w:szCs w:val="24"/>
          <w:lang w:val="en-US"/>
        </w:rPr>
        <w:t xml:space="preserve">For a feminine and singular subject, add –e. </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spellStart"/>
      <w:r w:rsidRPr="001B2C6F">
        <w:rPr>
          <w:rFonts w:ascii="Tahoma" w:hAnsi="Tahoma" w:cs="Tahoma"/>
          <w:i/>
          <w:sz w:val="24"/>
          <w:szCs w:val="24"/>
          <w:lang w:val="en-US"/>
        </w:rPr>
        <w:t>Mangée</w:t>
      </w:r>
      <w:proofErr w:type="spellEnd"/>
      <w:r w:rsidRPr="001B2C6F">
        <w:rPr>
          <w:rFonts w:ascii="Tahoma" w:hAnsi="Tahoma" w:cs="Tahoma"/>
          <w:i/>
          <w:sz w:val="24"/>
          <w:szCs w:val="24"/>
          <w:lang w:val="en-US"/>
        </w:rPr>
        <w:t xml:space="preserve">, </w:t>
      </w:r>
      <w:proofErr w:type="spellStart"/>
      <w:r w:rsidRPr="001B2C6F">
        <w:rPr>
          <w:rFonts w:ascii="Tahoma" w:hAnsi="Tahoma" w:cs="Tahoma"/>
          <w:i/>
          <w:sz w:val="24"/>
          <w:szCs w:val="24"/>
          <w:lang w:val="en-US"/>
        </w:rPr>
        <w:t>vendue</w:t>
      </w:r>
      <w:proofErr w:type="spellEnd"/>
      <w:r w:rsidRPr="001B2C6F">
        <w:rPr>
          <w:rFonts w:ascii="Tahoma" w:hAnsi="Tahoma" w:cs="Tahoma"/>
          <w:i/>
          <w:sz w:val="24"/>
          <w:szCs w:val="24"/>
          <w:lang w:val="en-US"/>
        </w:rPr>
        <w:t xml:space="preserve">, </w:t>
      </w:r>
      <w:proofErr w:type="spellStart"/>
      <w:r w:rsidRPr="001B2C6F">
        <w:rPr>
          <w:rFonts w:ascii="Tahoma" w:hAnsi="Tahoma" w:cs="Tahoma"/>
          <w:i/>
          <w:sz w:val="24"/>
          <w:szCs w:val="24"/>
          <w:lang w:val="en-US"/>
        </w:rPr>
        <w:t>finie</w:t>
      </w:r>
      <w:proofErr w:type="spellEnd"/>
    </w:p>
    <w:p w:rsidR="001B2C6F" w:rsidRDefault="001B2C6F" w:rsidP="0065281B">
      <w:pPr>
        <w:rPr>
          <w:rFonts w:ascii="Tahoma" w:hAnsi="Tahoma" w:cs="Tahoma"/>
          <w:sz w:val="24"/>
          <w:szCs w:val="24"/>
          <w:lang w:val="en-US"/>
        </w:rPr>
      </w:pPr>
      <w:r>
        <w:rPr>
          <w:rFonts w:ascii="Tahoma" w:hAnsi="Tahoma" w:cs="Tahoma"/>
          <w:sz w:val="24"/>
          <w:szCs w:val="24"/>
          <w:lang w:val="en-US"/>
        </w:rPr>
        <w:t xml:space="preserve">For a masculine </w:t>
      </w:r>
      <w:proofErr w:type="gramStart"/>
      <w:r>
        <w:rPr>
          <w:rFonts w:ascii="Tahoma" w:hAnsi="Tahoma" w:cs="Tahoma"/>
          <w:sz w:val="24"/>
          <w:szCs w:val="24"/>
          <w:lang w:val="en-US"/>
        </w:rPr>
        <w:t>plural  subject</w:t>
      </w:r>
      <w:proofErr w:type="gramEnd"/>
      <w:r>
        <w:rPr>
          <w:rFonts w:ascii="Tahoma" w:hAnsi="Tahoma" w:cs="Tahoma"/>
          <w:sz w:val="24"/>
          <w:szCs w:val="24"/>
          <w:lang w:val="en-US"/>
        </w:rPr>
        <w:t xml:space="preserve">, add –s. </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spellStart"/>
      <w:proofErr w:type="gramStart"/>
      <w:r w:rsidRPr="001B2C6F">
        <w:rPr>
          <w:rFonts w:ascii="Tahoma" w:hAnsi="Tahoma" w:cs="Tahoma"/>
          <w:i/>
          <w:sz w:val="24"/>
          <w:szCs w:val="24"/>
          <w:lang w:val="en-US"/>
        </w:rPr>
        <w:t>Mangés</w:t>
      </w:r>
      <w:proofErr w:type="spellEnd"/>
      <w:r w:rsidRPr="001B2C6F">
        <w:rPr>
          <w:rFonts w:ascii="Tahoma" w:hAnsi="Tahoma" w:cs="Tahoma"/>
          <w:i/>
          <w:sz w:val="24"/>
          <w:szCs w:val="24"/>
          <w:lang w:val="en-US"/>
        </w:rPr>
        <w:t xml:space="preserve">, </w:t>
      </w:r>
      <w:proofErr w:type="spellStart"/>
      <w:r w:rsidRPr="001B2C6F">
        <w:rPr>
          <w:rFonts w:ascii="Tahoma" w:hAnsi="Tahoma" w:cs="Tahoma"/>
          <w:i/>
          <w:sz w:val="24"/>
          <w:szCs w:val="24"/>
          <w:lang w:val="en-US"/>
        </w:rPr>
        <w:t>vendus</w:t>
      </w:r>
      <w:proofErr w:type="spellEnd"/>
      <w:r w:rsidRPr="001B2C6F">
        <w:rPr>
          <w:rFonts w:ascii="Tahoma" w:hAnsi="Tahoma" w:cs="Tahoma"/>
          <w:i/>
          <w:sz w:val="24"/>
          <w:szCs w:val="24"/>
          <w:lang w:val="en-US"/>
        </w:rPr>
        <w:t>, finis.</w:t>
      </w:r>
      <w:proofErr w:type="gramEnd"/>
    </w:p>
    <w:p w:rsidR="001B2C6F" w:rsidRPr="001B2C6F" w:rsidRDefault="001B2C6F" w:rsidP="0065281B">
      <w:pPr>
        <w:rPr>
          <w:rFonts w:ascii="Tahoma" w:hAnsi="Tahoma" w:cs="Tahoma"/>
          <w:sz w:val="24"/>
          <w:szCs w:val="24"/>
          <w:lang w:val="en-US"/>
        </w:rPr>
      </w:pPr>
      <w:r>
        <w:rPr>
          <w:rFonts w:ascii="Tahoma" w:hAnsi="Tahoma" w:cs="Tahoma"/>
          <w:sz w:val="24"/>
          <w:szCs w:val="24"/>
          <w:lang w:val="en-US"/>
        </w:rPr>
        <w:t>For a feminine plural subject, add –</w:t>
      </w:r>
      <w:proofErr w:type="spellStart"/>
      <w:r>
        <w:rPr>
          <w:rFonts w:ascii="Tahoma" w:hAnsi="Tahoma" w:cs="Tahoma"/>
          <w:sz w:val="24"/>
          <w:szCs w:val="24"/>
          <w:lang w:val="en-US"/>
        </w:rPr>
        <w:t>es</w:t>
      </w:r>
      <w:proofErr w:type="spellEnd"/>
      <w:r>
        <w:rPr>
          <w:rFonts w:ascii="Tahoma" w:hAnsi="Tahoma" w:cs="Tahoma"/>
          <w:sz w:val="24"/>
          <w:szCs w:val="24"/>
          <w:lang w:val="en-US"/>
        </w:rPr>
        <w:t xml:space="preserve">. </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spellStart"/>
      <w:proofErr w:type="gramStart"/>
      <w:r w:rsidRPr="001B2C6F">
        <w:rPr>
          <w:rFonts w:ascii="Tahoma" w:hAnsi="Tahoma" w:cs="Tahoma"/>
          <w:i/>
          <w:sz w:val="24"/>
          <w:szCs w:val="24"/>
          <w:lang w:val="en-US"/>
        </w:rPr>
        <w:t>Mangées</w:t>
      </w:r>
      <w:proofErr w:type="spellEnd"/>
      <w:r w:rsidRPr="001B2C6F">
        <w:rPr>
          <w:rFonts w:ascii="Tahoma" w:hAnsi="Tahoma" w:cs="Tahoma"/>
          <w:i/>
          <w:sz w:val="24"/>
          <w:szCs w:val="24"/>
          <w:lang w:val="en-US"/>
        </w:rPr>
        <w:t xml:space="preserve">, </w:t>
      </w:r>
      <w:proofErr w:type="spellStart"/>
      <w:r w:rsidRPr="001B2C6F">
        <w:rPr>
          <w:rFonts w:ascii="Tahoma" w:hAnsi="Tahoma" w:cs="Tahoma"/>
          <w:i/>
          <w:sz w:val="24"/>
          <w:szCs w:val="24"/>
          <w:lang w:val="en-US"/>
        </w:rPr>
        <w:t>vendues</w:t>
      </w:r>
      <w:proofErr w:type="spellEnd"/>
      <w:r w:rsidRPr="001B2C6F">
        <w:rPr>
          <w:rFonts w:ascii="Tahoma" w:hAnsi="Tahoma" w:cs="Tahoma"/>
          <w:i/>
          <w:sz w:val="24"/>
          <w:szCs w:val="24"/>
          <w:lang w:val="en-US"/>
        </w:rPr>
        <w:t xml:space="preserve">, </w:t>
      </w:r>
      <w:proofErr w:type="spellStart"/>
      <w:r w:rsidRPr="001B2C6F">
        <w:rPr>
          <w:rFonts w:ascii="Tahoma" w:hAnsi="Tahoma" w:cs="Tahoma"/>
          <w:i/>
          <w:sz w:val="24"/>
          <w:szCs w:val="24"/>
          <w:lang w:val="en-US"/>
        </w:rPr>
        <w:t>finies</w:t>
      </w:r>
      <w:proofErr w:type="spellEnd"/>
      <w:r w:rsidRPr="001B2C6F">
        <w:rPr>
          <w:rFonts w:ascii="Tahoma" w:hAnsi="Tahoma" w:cs="Tahoma"/>
          <w:i/>
          <w:sz w:val="24"/>
          <w:szCs w:val="24"/>
          <w:lang w:val="en-US"/>
        </w:rPr>
        <w:t>.</w:t>
      </w:r>
      <w:proofErr w:type="gramEnd"/>
    </w:p>
    <w:p w:rsidR="001B2C6F" w:rsidRDefault="00F01A33" w:rsidP="0065281B">
      <w:pPr>
        <w:rPr>
          <w:rFonts w:ascii="Tahoma" w:hAnsi="Tahoma" w:cs="Tahoma"/>
          <w:sz w:val="24"/>
          <w:szCs w:val="24"/>
          <w:lang w:val="en-US"/>
        </w:rPr>
      </w:pPr>
      <w:r>
        <w:rPr>
          <w:rFonts w:ascii="Tahoma" w:hAnsi="Tahoma" w:cs="Tahoma"/>
          <w:sz w:val="24"/>
          <w:szCs w:val="24"/>
          <w:u w:val="single"/>
          <w:lang w:val="en-US"/>
        </w:rPr>
        <w:t>All of those endings are silent when spoken.</w:t>
      </w:r>
    </w:p>
    <w:p w:rsidR="00CE04EC" w:rsidRDefault="00CE04EC" w:rsidP="0065281B">
      <w:pPr>
        <w:rPr>
          <w:rFonts w:ascii="Tahoma" w:hAnsi="Tahoma" w:cs="Tahoma"/>
          <w:sz w:val="24"/>
          <w:szCs w:val="24"/>
          <w:lang w:val="en-US"/>
        </w:rPr>
      </w:pPr>
    </w:p>
    <w:p w:rsidR="00CE04EC" w:rsidRPr="00CE04EC" w:rsidRDefault="00CE04EC" w:rsidP="0065281B">
      <w:pPr>
        <w:rPr>
          <w:rFonts w:ascii="Tahoma" w:hAnsi="Tahoma" w:cs="Tahoma"/>
          <w:b/>
          <w:sz w:val="32"/>
          <w:szCs w:val="24"/>
          <w:lang w:val="en-US"/>
        </w:rPr>
      </w:pPr>
      <w:proofErr w:type="spellStart"/>
      <w:r w:rsidRPr="00CE04EC">
        <w:rPr>
          <w:rFonts w:ascii="Tahoma" w:hAnsi="Tahoma" w:cs="Tahoma"/>
          <w:b/>
          <w:sz w:val="32"/>
          <w:szCs w:val="24"/>
          <w:lang w:val="en-US"/>
        </w:rPr>
        <w:t>Practiquons</w:t>
      </w:r>
      <w:proofErr w:type="spellEnd"/>
      <w:r w:rsidRPr="00CE04EC">
        <w:rPr>
          <w:rFonts w:ascii="Tahoma" w:hAnsi="Tahoma" w:cs="Tahoma"/>
          <w:b/>
          <w:sz w:val="32"/>
          <w:szCs w:val="24"/>
          <w:lang w:val="en-US"/>
        </w:rPr>
        <w:t>!</w:t>
      </w:r>
    </w:p>
    <w:tbl>
      <w:tblPr>
        <w:tblStyle w:val="TableGrid"/>
        <w:tblW w:w="10752" w:type="dxa"/>
        <w:tblLook w:val="04A0" w:firstRow="1" w:lastRow="0" w:firstColumn="1" w:lastColumn="0" w:noHBand="0" w:noVBand="1"/>
      </w:tblPr>
      <w:tblGrid>
        <w:gridCol w:w="4248"/>
        <w:gridCol w:w="6504"/>
      </w:tblGrid>
      <w:tr w:rsidR="00CE04EC" w:rsidTr="00CE04EC">
        <w:trPr>
          <w:trHeight w:val="523"/>
        </w:trPr>
        <w:tc>
          <w:tcPr>
            <w:tcW w:w="10752" w:type="dxa"/>
            <w:gridSpan w:val="2"/>
          </w:tcPr>
          <w:p w:rsidR="00CE04EC" w:rsidRDefault="00CE04EC" w:rsidP="0065281B">
            <w:pPr>
              <w:rPr>
                <w:rFonts w:ascii="Tahoma" w:hAnsi="Tahoma" w:cs="Tahoma"/>
                <w:sz w:val="24"/>
                <w:szCs w:val="24"/>
                <w:lang w:val="en-US"/>
              </w:rPr>
            </w:pPr>
            <w:r>
              <w:rPr>
                <w:rFonts w:ascii="Tahoma" w:hAnsi="Tahoma" w:cs="Tahoma"/>
                <w:sz w:val="24"/>
                <w:szCs w:val="24"/>
                <w:lang w:val="en-US"/>
              </w:rPr>
              <w:t>Translate from French to English. Give all 3 meanings.</w:t>
            </w:r>
          </w:p>
        </w:tc>
      </w:tr>
      <w:tr w:rsidR="00CE04EC" w:rsidTr="00CE04EC">
        <w:trPr>
          <w:trHeight w:val="523"/>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r>
              <w:rPr>
                <w:rFonts w:ascii="Tahoma" w:hAnsi="Tahoma" w:cs="Tahoma"/>
                <w:sz w:val="24"/>
                <w:szCs w:val="24"/>
                <w:lang w:val="en-US"/>
              </w:rPr>
              <w:t xml:space="preserve">Je </w:t>
            </w:r>
            <w:proofErr w:type="spellStart"/>
            <w:proofErr w:type="gramStart"/>
            <w:r>
              <w:rPr>
                <w:rFonts w:ascii="Tahoma" w:hAnsi="Tahoma" w:cs="Tahoma"/>
                <w:sz w:val="24"/>
                <w:szCs w:val="24"/>
                <w:lang w:val="en-US"/>
              </w:rPr>
              <w:t>suis</w:t>
            </w:r>
            <w:proofErr w:type="spellEnd"/>
            <w:proofErr w:type="gramEnd"/>
            <w:r>
              <w:rPr>
                <w:rFonts w:ascii="Tahoma" w:hAnsi="Tahoma" w:cs="Tahoma"/>
                <w:sz w:val="24"/>
                <w:szCs w:val="24"/>
                <w:lang w:val="en-US"/>
              </w:rPr>
              <w:t xml:space="preserve"> </w:t>
            </w:r>
            <w:proofErr w:type="spellStart"/>
            <w:r>
              <w:rPr>
                <w:rFonts w:ascii="Tahoma" w:hAnsi="Tahoma" w:cs="Tahoma"/>
                <w:sz w:val="24"/>
                <w:szCs w:val="24"/>
                <w:lang w:val="en-US"/>
              </w:rPr>
              <w:t>retourné</w:t>
            </w:r>
            <w:proofErr w:type="spellEnd"/>
            <w:r>
              <w:rPr>
                <w:rFonts w:ascii="Tahoma" w:hAnsi="Tahoma" w:cs="Tahoma"/>
                <w:sz w:val="24"/>
                <w:szCs w:val="24"/>
                <w:lang w:val="en-US"/>
              </w:rPr>
              <w:t>.</w:t>
            </w:r>
          </w:p>
        </w:tc>
        <w:tc>
          <w:tcPr>
            <w:tcW w:w="6504" w:type="dxa"/>
          </w:tcPr>
          <w:p w:rsidR="00CE04EC" w:rsidRDefault="00CE04EC" w:rsidP="0065281B">
            <w:pPr>
              <w:rPr>
                <w:rFonts w:ascii="Tahoma" w:hAnsi="Tahoma" w:cs="Tahoma"/>
                <w:sz w:val="24"/>
                <w:szCs w:val="24"/>
                <w:lang w:val="en-US"/>
              </w:rPr>
            </w:pPr>
          </w:p>
        </w:tc>
      </w:tr>
      <w:tr w:rsidR="00CE04EC" w:rsidTr="00CE04EC">
        <w:trPr>
          <w:trHeight w:val="523"/>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r>
              <w:rPr>
                <w:rFonts w:ascii="Tahoma" w:hAnsi="Tahoma" w:cs="Tahoma"/>
                <w:sz w:val="24"/>
                <w:szCs w:val="24"/>
                <w:lang w:val="en-US"/>
              </w:rPr>
              <w:t xml:space="preserve">Elle </w:t>
            </w:r>
            <w:proofErr w:type="spellStart"/>
            <w:proofErr w:type="gramStart"/>
            <w:r>
              <w:rPr>
                <w:rFonts w:ascii="Tahoma" w:hAnsi="Tahoma" w:cs="Tahoma"/>
                <w:sz w:val="24"/>
                <w:szCs w:val="24"/>
                <w:lang w:val="en-US"/>
              </w:rPr>
              <w:t>est</w:t>
            </w:r>
            <w:proofErr w:type="spellEnd"/>
            <w:proofErr w:type="gramEnd"/>
            <w:r>
              <w:rPr>
                <w:rFonts w:ascii="Tahoma" w:hAnsi="Tahoma" w:cs="Tahoma"/>
                <w:sz w:val="24"/>
                <w:szCs w:val="24"/>
                <w:lang w:val="en-US"/>
              </w:rPr>
              <w:t xml:space="preserve"> </w:t>
            </w:r>
            <w:proofErr w:type="spellStart"/>
            <w:r>
              <w:rPr>
                <w:rFonts w:ascii="Tahoma" w:hAnsi="Tahoma" w:cs="Tahoma"/>
                <w:sz w:val="24"/>
                <w:szCs w:val="24"/>
                <w:lang w:val="en-US"/>
              </w:rPr>
              <w:t>arrivée</w:t>
            </w:r>
            <w:proofErr w:type="spellEnd"/>
            <w:r>
              <w:rPr>
                <w:rFonts w:ascii="Tahoma" w:hAnsi="Tahoma" w:cs="Tahoma"/>
                <w:sz w:val="24"/>
                <w:szCs w:val="24"/>
                <w:lang w:val="en-US"/>
              </w:rPr>
              <w:t>.</w:t>
            </w:r>
          </w:p>
        </w:tc>
        <w:tc>
          <w:tcPr>
            <w:tcW w:w="6504" w:type="dxa"/>
          </w:tcPr>
          <w:p w:rsidR="00CE04EC" w:rsidRDefault="00CE04EC" w:rsidP="0065281B">
            <w:pPr>
              <w:rPr>
                <w:rFonts w:ascii="Tahoma" w:hAnsi="Tahoma" w:cs="Tahoma"/>
                <w:sz w:val="24"/>
                <w:szCs w:val="24"/>
                <w:lang w:val="en-US"/>
              </w:rPr>
            </w:pPr>
          </w:p>
        </w:tc>
      </w:tr>
      <w:tr w:rsidR="00CE04EC" w:rsidTr="00CE04EC">
        <w:trPr>
          <w:trHeight w:val="523"/>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r>
              <w:rPr>
                <w:rFonts w:ascii="Tahoma" w:hAnsi="Tahoma" w:cs="Tahoma"/>
                <w:sz w:val="24"/>
                <w:szCs w:val="24"/>
                <w:lang w:val="en-US"/>
              </w:rPr>
              <w:t xml:space="preserve">Nous </w:t>
            </w:r>
            <w:proofErr w:type="spellStart"/>
            <w:r>
              <w:rPr>
                <w:rFonts w:ascii="Tahoma" w:hAnsi="Tahoma" w:cs="Tahoma"/>
                <w:sz w:val="24"/>
                <w:szCs w:val="24"/>
                <w:lang w:val="en-US"/>
              </w:rPr>
              <w:t>sommes</w:t>
            </w:r>
            <w:proofErr w:type="spellEnd"/>
            <w:r>
              <w:rPr>
                <w:rFonts w:ascii="Tahoma" w:hAnsi="Tahoma" w:cs="Tahoma"/>
                <w:sz w:val="24"/>
                <w:szCs w:val="24"/>
                <w:lang w:val="en-US"/>
              </w:rPr>
              <w:t xml:space="preserve"> </w:t>
            </w:r>
            <w:proofErr w:type="spellStart"/>
            <w:r>
              <w:rPr>
                <w:rFonts w:ascii="Tahoma" w:hAnsi="Tahoma" w:cs="Tahoma"/>
                <w:sz w:val="24"/>
                <w:szCs w:val="24"/>
                <w:lang w:val="en-US"/>
              </w:rPr>
              <w:t>partis</w:t>
            </w:r>
            <w:proofErr w:type="spellEnd"/>
            <w:r>
              <w:rPr>
                <w:rFonts w:ascii="Tahoma" w:hAnsi="Tahoma" w:cs="Tahoma"/>
                <w:sz w:val="24"/>
                <w:szCs w:val="24"/>
                <w:lang w:val="en-US"/>
              </w:rPr>
              <w:t>.</w:t>
            </w:r>
          </w:p>
        </w:tc>
        <w:tc>
          <w:tcPr>
            <w:tcW w:w="6504" w:type="dxa"/>
          </w:tcPr>
          <w:p w:rsidR="00CE04EC" w:rsidRDefault="00CE04EC" w:rsidP="0065281B">
            <w:pPr>
              <w:rPr>
                <w:rFonts w:ascii="Tahoma" w:hAnsi="Tahoma" w:cs="Tahoma"/>
                <w:sz w:val="24"/>
                <w:szCs w:val="24"/>
                <w:lang w:val="en-US"/>
              </w:rPr>
            </w:pPr>
          </w:p>
        </w:tc>
      </w:tr>
      <w:tr w:rsidR="00CE04EC" w:rsidTr="00CE04EC">
        <w:trPr>
          <w:trHeight w:val="523"/>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proofErr w:type="gramStart"/>
            <w:r>
              <w:rPr>
                <w:rFonts w:ascii="Tahoma" w:hAnsi="Tahoma" w:cs="Tahoma"/>
                <w:sz w:val="24"/>
                <w:szCs w:val="24"/>
                <w:lang w:val="en-US"/>
              </w:rPr>
              <w:t>Il</w:t>
            </w:r>
            <w:proofErr w:type="gramEnd"/>
            <w:r>
              <w:rPr>
                <w:rFonts w:ascii="Tahoma" w:hAnsi="Tahoma" w:cs="Tahoma"/>
                <w:sz w:val="24"/>
                <w:szCs w:val="24"/>
                <w:lang w:val="en-US"/>
              </w:rPr>
              <w:t xml:space="preserve"> </w:t>
            </w:r>
            <w:proofErr w:type="spellStart"/>
            <w:r>
              <w:rPr>
                <w:rFonts w:ascii="Tahoma" w:hAnsi="Tahoma" w:cs="Tahoma"/>
                <w:sz w:val="24"/>
                <w:szCs w:val="24"/>
                <w:lang w:val="en-US"/>
              </w:rPr>
              <w:t>est</w:t>
            </w:r>
            <w:proofErr w:type="spellEnd"/>
            <w:r>
              <w:rPr>
                <w:rFonts w:ascii="Tahoma" w:hAnsi="Tahoma" w:cs="Tahoma"/>
                <w:sz w:val="24"/>
                <w:szCs w:val="24"/>
                <w:lang w:val="en-US"/>
              </w:rPr>
              <w:t xml:space="preserve"> né le 5 </w:t>
            </w:r>
            <w:proofErr w:type="spellStart"/>
            <w:r>
              <w:rPr>
                <w:rFonts w:ascii="Tahoma" w:hAnsi="Tahoma" w:cs="Tahoma"/>
                <w:sz w:val="24"/>
                <w:szCs w:val="24"/>
                <w:lang w:val="en-US"/>
              </w:rPr>
              <w:t>octobre</w:t>
            </w:r>
            <w:proofErr w:type="spellEnd"/>
            <w:r>
              <w:rPr>
                <w:rFonts w:ascii="Tahoma" w:hAnsi="Tahoma" w:cs="Tahoma"/>
                <w:sz w:val="24"/>
                <w:szCs w:val="24"/>
                <w:lang w:val="en-US"/>
              </w:rPr>
              <w:t>.</w:t>
            </w:r>
          </w:p>
        </w:tc>
        <w:tc>
          <w:tcPr>
            <w:tcW w:w="6504" w:type="dxa"/>
          </w:tcPr>
          <w:p w:rsidR="00CE04EC" w:rsidRDefault="00CE04EC" w:rsidP="0065281B">
            <w:pPr>
              <w:rPr>
                <w:rFonts w:ascii="Tahoma" w:hAnsi="Tahoma" w:cs="Tahoma"/>
                <w:sz w:val="24"/>
                <w:szCs w:val="24"/>
                <w:lang w:val="en-US"/>
              </w:rPr>
            </w:pPr>
          </w:p>
        </w:tc>
      </w:tr>
      <w:tr w:rsidR="00CE04EC" w:rsidTr="00CE04EC">
        <w:trPr>
          <w:trHeight w:val="567"/>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proofErr w:type="spellStart"/>
            <w:r>
              <w:rPr>
                <w:rFonts w:ascii="Tahoma" w:hAnsi="Tahoma" w:cs="Tahoma"/>
                <w:sz w:val="24"/>
                <w:szCs w:val="24"/>
                <w:lang w:val="en-US"/>
              </w:rPr>
              <w:t>Elles</w:t>
            </w:r>
            <w:proofErr w:type="spellEnd"/>
            <w:r>
              <w:rPr>
                <w:rFonts w:ascii="Tahoma" w:hAnsi="Tahoma" w:cs="Tahoma"/>
                <w:sz w:val="24"/>
                <w:szCs w:val="24"/>
                <w:lang w:val="en-US"/>
              </w:rPr>
              <w:t xml:space="preserve"> </w:t>
            </w:r>
            <w:proofErr w:type="spellStart"/>
            <w:r>
              <w:rPr>
                <w:rFonts w:ascii="Tahoma" w:hAnsi="Tahoma" w:cs="Tahoma"/>
                <w:sz w:val="24"/>
                <w:szCs w:val="24"/>
                <w:lang w:val="en-US"/>
              </w:rPr>
              <w:t>sont</w:t>
            </w:r>
            <w:proofErr w:type="spellEnd"/>
            <w:r>
              <w:rPr>
                <w:rFonts w:ascii="Tahoma" w:hAnsi="Tahoma" w:cs="Tahoma"/>
                <w:sz w:val="24"/>
                <w:szCs w:val="24"/>
                <w:lang w:val="en-US"/>
              </w:rPr>
              <w:t xml:space="preserve"> </w:t>
            </w:r>
            <w:proofErr w:type="spellStart"/>
            <w:r>
              <w:rPr>
                <w:rFonts w:ascii="Tahoma" w:hAnsi="Tahoma" w:cs="Tahoma"/>
                <w:sz w:val="24"/>
                <w:szCs w:val="24"/>
                <w:lang w:val="en-US"/>
              </w:rPr>
              <w:t>allées</w:t>
            </w:r>
            <w:proofErr w:type="spellEnd"/>
            <w:r>
              <w:rPr>
                <w:rFonts w:ascii="Tahoma" w:hAnsi="Tahoma" w:cs="Tahoma"/>
                <w:sz w:val="24"/>
                <w:szCs w:val="24"/>
                <w:lang w:val="en-US"/>
              </w:rPr>
              <w:t xml:space="preserve"> aux toilettes.</w:t>
            </w:r>
          </w:p>
        </w:tc>
        <w:tc>
          <w:tcPr>
            <w:tcW w:w="6504" w:type="dxa"/>
          </w:tcPr>
          <w:p w:rsidR="00CE04EC" w:rsidRDefault="00CE04EC" w:rsidP="0065281B">
            <w:pPr>
              <w:rPr>
                <w:rFonts w:ascii="Tahoma" w:hAnsi="Tahoma" w:cs="Tahoma"/>
                <w:sz w:val="24"/>
                <w:szCs w:val="24"/>
                <w:lang w:val="en-US"/>
              </w:rPr>
            </w:pPr>
          </w:p>
        </w:tc>
      </w:tr>
      <w:tr w:rsidR="00CE04EC" w:rsidTr="00CE04EC">
        <w:trPr>
          <w:trHeight w:val="523"/>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proofErr w:type="spellStart"/>
            <w:r>
              <w:rPr>
                <w:rFonts w:ascii="Tahoma" w:hAnsi="Tahoma" w:cs="Tahoma"/>
                <w:sz w:val="24"/>
                <w:szCs w:val="24"/>
                <w:lang w:val="en-US"/>
              </w:rPr>
              <w:t>Vous</w:t>
            </w:r>
            <w:proofErr w:type="spellEnd"/>
            <w:r>
              <w:rPr>
                <w:rFonts w:ascii="Tahoma" w:hAnsi="Tahoma" w:cs="Tahoma"/>
                <w:sz w:val="24"/>
                <w:szCs w:val="24"/>
                <w:lang w:val="en-US"/>
              </w:rPr>
              <w:t xml:space="preserve"> </w:t>
            </w:r>
            <w:proofErr w:type="spellStart"/>
            <w:r>
              <w:rPr>
                <w:rFonts w:ascii="Tahoma" w:hAnsi="Tahoma" w:cs="Tahoma"/>
                <w:sz w:val="24"/>
                <w:szCs w:val="24"/>
                <w:lang w:val="en-US"/>
              </w:rPr>
              <w:t>n’êtes</w:t>
            </w:r>
            <w:proofErr w:type="spellEnd"/>
            <w:r>
              <w:rPr>
                <w:rFonts w:ascii="Tahoma" w:hAnsi="Tahoma" w:cs="Tahoma"/>
                <w:sz w:val="24"/>
                <w:szCs w:val="24"/>
                <w:lang w:val="en-US"/>
              </w:rPr>
              <w:t xml:space="preserve"> pas </w:t>
            </w:r>
            <w:proofErr w:type="spellStart"/>
            <w:r>
              <w:rPr>
                <w:rFonts w:ascii="Tahoma" w:hAnsi="Tahoma" w:cs="Tahoma"/>
                <w:sz w:val="24"/>
                <w:szCs w:val="24"/>
                <w:lang w:val="en-US"/>
              </w:rPr>
              <w:t>venu</w:t>
            </w:r>
            <w:proofErr w:type="spellEnd"/>
            <w:r>
              <w:rPr>
                <w:rFonts w:ascii="Tahoma" w:hAnsi="Tahoma" w:cs="Tahoma"/>
                <w:sz w:val="24"/>
                <w:szCs w:val="24"/>
                <w:lang w:val="en-US"/>
              </w:rPr>
              <w:t>.</w:t>
            </w:r>
          </w:p>
        </w:tc>
        <w:tc>
          <w:tcPr>
            <w:tcW w:w="6504" w:type="dxa"/>
          </w:tcPr>
          <w:p w:rsidR="00CE04EC" w:rsidRDefault="00CE04EC" w:rsidP="0065281B">
            <w:pPr>
              <w:rPr>
                <w:rFonts w:ascii="Tahoma" w:hAnsi="Tahoma" w:cs="Tahoma"/>
                <w:sz w:val="24"/>
                <w:szCs w:val="24"/>
                <w:lang w:val="en-US"/>
              </w:rPr>
            </w:pPr>
          </w:p>
        </w:tc>
      </w:tr>
      <w:tr w:rsidR="00CE04EC" w:rsidTr="00CE04EC">
        <w:trPr>
          <w:trHeight w:val="523"/>
        </w:trPr>
        <w:tc>
          <w:tcPr>
            <w:tcW w:w="4248" w:type="dxa"/>
          </w:tcPr>
          <w:p w:rsidR="00CE04EC" w:rsidRPr="00CE04EC" w:rsidRDefault="00CE04EC" w:rsidP="00CE04EC">
            <w:pPr>
              <w:pStyle w:val="ListParagraph"/>
              <w:numPr>
                <w:ilvl w:val="0"/>
                <w:numId w:val="1"/>
              </w:numPr>
              <w:rPr>
                <w:rFonts w:ascii="Tahoma" w:hAnsi="Tahoma" w:cs="Tahoma"/>
                <w:sz w:val="24"/>
                <w:szCs w:val="24"/>
                <w:lang w:val="en-US"/>
              </w:rPr>
            </w:pPr>
            <w:proofErr w:type="spellStart"/>
            <w:r>
              <w:rPr>
                <w:rFonts w:ascii="Tahoma" w:hAnsi="Tahoma" w:cs="Tahoma"/>
                <w:sz w:val="24"/>
                <w:szCs w:val="24"/>
                <w:lang w:val="en-US"/>
              </w:rPr>
              <w:t>Tu</w:t>
            </w:r>
            <w:proofErr w:type="spellEnd"/>
            <w:r>
              <w:rPr>
                <w:rFonts w:ascii="Tahoma" w:hAnsi="Tahoma" w:cs="Tahoma"/>
                <w:sz w:val="24"/>
                <w:szCs w:val="24"/>
                <w:lang w:val="en-US"/>
              </w:rPr>
              <w:t xml:space="preserve"> </w:t>
            </w:r>
            <w:proofErr w:type="spellStart"/>
            <w:r>
              <w:rPr>
                <w:rFonts w:ascii="Tahoma" w:hAnsi="Tahoma" w:cs="Tahoma"/>
                <w:sz w:val="24"/>
                <w:szCs w:val="24"/>
                <w:lang w:val="en-US"/>
              </w:rPr>
              <w:t>es</w:t>
            </w:r>
            <w:proofErr w:type="spellEnd"/>
            <w:r>
              <w:rPr>
                <w:rFonts w:ascii="Tahoma" w:hAnsi="Tahoma" w:cs="Tahoma"/>
                <w:sz w:val="24"/>
                <w:szCs w:val="24"/>
                <w:lang w:val="en-US"/>
              </w:rPr>
              <w:t xml:space="preserve"> sortie.</w:t>
            </w:r>
          </w:p>
        </w:tc>
        <w:tc>
          <w:tcPr>
            <w:tcW w:w="6504" w:type="dxa"/>
          </w:tcPr>
          <w:p w:rsidR="00CE04EC" w:rsidRDefault="00CE04EC" w:rsidP="0065281B">
            <w:pPr>
              <w:rPr>
                <w:rFonts w:ascii="Tahoma" w:hAnsi="Tahoma" w:cs="Tahoma"/>
                <w:sz w:val="24"/>
                <w:szCs w:val="24"/>
                <w:lang w:val="en-US"/>
              </w:rPr>
            </w:pPr>
          </w:p>
        </w:tc>
      </w:tr>
    </w:tbl>
    <w:p w:rsidR="00CE04EC" w:rsidRDefault="00CE04EC" w:rsidP="0065281B">
      <w:pPr>
        <w:rPr>
          <w:rFonts w:ascii="Tahoma" w:hAnsi="Tahoma" w:cs="Tahoma"/>
          <w:sz w:val="24"/>
          <w:szCs w:val="24"/>
          <w:lang w:val="en-US"/>
        </w:rPr>
      </w:pPr>
    </w:p>
    <w:tbl>
      <w:tblPr>
        <w:tblStyle w:val="TableGrid"/>
        <w:tblW w:w="10821" w:type="dxa"/>
        <w:tblLook w:val="04A0" w:firstRow="1" w:lastRow="0" w:firstColumn="1" w:lastColumn="0" w:noHBand="0" w:noVBand="1"/>
      </w:tblPr>
      <w:tblGrid>
        <w:gridCol w:w="4275"/>
        <w:gridCol w:w="6546"/>
      </w:tblGrid>
      <w:tr w:rsidR="00CE04EC" w:rsidTr="003306D3">
        <w:trPr>
          <w:trHeight w:val="492"/>
        </w:trPr>
        <w:tc>
          <w:tcPr>
            <w:tcW w:w="10821" w:type="dxa"/>
            <w:gridSpan w:val="2"/>
          </w:tcPr>
          <w:p w:rsidR="00CE04EC" w:rsidRDefault="00CE04EC" w:rsidP="00CE04EC">
            <w:pPr>
              <w:rPr>
                <w:rFonts w:ascii="Tahoma" w:hAnsi="Tahoma" w:cs="Tahoma"/>
                <w:sz w:val="24"/>
                <w:szCs w:val="24"/>
                <w:lang w:val="en-US"/>
              </w:rPr>
            </w:pPr>
            <w:r>
              <w:rPr>
                <w:rFonts w:ascii="Tahoma" w:hAnsi="Tahoma" w:cs="Tahoma"/>
                <w:sz w:val="24"/>
                <w:szCs w:val="24"/>
                <w:lang w:val="en-US"/>
              </w:rPr>
              <w:t xml:space="preserve">Translate from </w:t>
            </w:r>
            <w:r>
              <w:rPr>
                <w:rFonts w:ascii="Tahoma" w:hAnsi="Tahoma" w:cs="Tahoma"/>
                <w:sz w:val="24"/>
                <w:szCs w:val="24"/>
                <w:lang w:val="en-US"/>
              </w:rPr>
              <w:t>English to French.</w:t>
            </w:r>
          </w:p>
        </w:tc>
      </w:tr>
      <w:tr w:rsidR="00CE04EC" w:rsidTr="003306D3">
        <w:trPr>
          <w:trHeight w:val="492"/>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He went down.</w:t>
            </w:r>
          </w:p>
        </w:tc>
        <w:tc>
          <w:tcPr>
            <w:tcW w:w="6546" w:type="dxa"/>
          </w:tcPr>
          <w:p w:rsidR="00CE04EC" w:rsidRDefault="00CE04EC" w:rsidP="00C70F89">
            <w:pPr>
              <w:rPr>
                <w:rFonts w:ascii="Tahoma" w:hAnsi="Tahoma" w:cs="Tahoma"/>
                <w:sz w:val="24"/>
                <w:szCs w:val="24"/>
                <w:lang w:val="en-US"/>
              </w:rPr>
            </w:pPr>
          </w:p>
        </w:tc>
      </w:tr>
      <w:tr w:rsidR="00CE04EC" w:rsidTr="003306D3">
        <w:trPr>
          <w:trHeight w:val="492"/>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She fell.</w:t>
            </w:r>
          </w:p>
        </w:tc>
        <w:tc>
          <w:tcPr>
            <w:tcW w:w="6546" w:type="dxa"/>
          </w:tcPr>
          <w:p w:rsidR="00CE04EC" w:rsidRDefault="00CE04EC" w:rsidP="00C70F89">
            <w:pPr>
              <w:rPr>
                <w:rFonts w:ascii="Tahoma" w:hAnsi="Tahoma" w:cs="Tahoma"/>
                <w:sz w:val="24"/>
                <w:szCs w:val="24"/>
                <w:lang w:val="en-US"/>
              </w:rPr>
            </w:pPr>
          </w:p>
        </w:tc>
      </w:tr>
      <w:tr w:rsidR="00CE04EC" w:rsidTr="003306D3">
        <w:trPr>
          <w:trHeight w:val="492"/>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I stayed.</w:t>
            </w:r>
          </w:p>
        </w:tc>
        <w:tc>
          <w:tcPr>
            <w:tcW w:w="6546" w:type="dxa"/>
          </w:tcPr>
          <w:p w:rsidR="00CE04EC" w:rsidRDefault="00CE04EC" w:rsidP="00C70F89">
            <w:pPr>
              <w:rPr>
                <w:rFonts w:ascii="Tahoma" w:hAnsi="Tahoma" w:cs="Tahoma"/>
                <w:sz w:val="24"/>
                <w:szCs w:val="24"/>
                <w:lang w:val="en-US"/>
              </w:rPr>
            </w:pPr>
          </w:p>
        </w:tc>
      </w:tr>
      <w:tr w:rsidR="00CE04EC" w:rsidTr="003306D3">
        <w:trPr>
          <w:trHeight w:val="492"/>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The teacher became mean.</w:t>
            </w:r>
          </w:p>
        </w:tc>
        <w:tc>
          <w:tcPr>
            <w:tcW w:w="6546" w:type="dxa"/>
          </w:tcPr>
          <w:p w:rsidR="00CE04EC" w:rsidRDefault="00CE04EC" w:rsidP="00C70F89">
            <w:pPr>
              <w:rPr>
                <w:rFonts w:ascii="Tahoma" w:hAnsi="Tahoma" w:cs="Tahoma"/>
                <w:sz w:val="24"/>
                <w:szCs w:val="24"/>
                <w:lang w:val="en-US"/>
              </w:rPr>
            </w:pPr>
          </w:p>
        </w:tc>
      </w:tr>
      <w:tr w:rsidR="00CE04EC" w:rsidTr="003306D3">
        <w:trPr>
          <w:trHeight w:val="534"/>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She died.</w:t>
            </w:r>
          </w:p>
        </w:tc>
        <w:tc>
          <w:tcPr>
            <w:tcW w:w="6546" w:type="dxa"/>
          </w:tcPr>
          <w:p w:rsidR="00CE04EC" w:rsidRDefault="00CE04EC" w:rsidP="00C70F89">
            <w:pPr>
              <w:rPr>
                <w:rFonts w:ascii="Tahoma" w:hAnsi="Tahoma" w:cs="Tahoma"/>
                <w:sz w:val="24"/>
                <w:szCs w:val="24"/>
                <w:lang w:val="en-US"/>
              </w:rPr>
            </w:pPr>
          </w:p>
        </w:tc>
      </w:tr>
      <w:tr w:rsidR="00CE04EC" w:rsidTr="003306D3">
        <w:trPr>
          <w:trHeight w:val="492"/>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We entered.</w:t>
            </w:r>
          </w:p>
        </w:tc>
        <w:tc>
          <w:tcPr>
            <w:tcW w:w="6546" w:type="dxa"/>
          </w:tcPr>
          <w:p w:rsidR="00CE04EC" w:rsidRDefault="00CE04EC" w:rsidP="00C70F89">
            <w:pPr>
              <w:rPr>
                <w:rFonts w:ascii="Tahoma" w:hAnsi="Tahoma" w:cs="Tahoma"/>
                <w:sz w:val="24"/>
                <w:szCs w:val="24"/>
                <w:lang w:val="en-US"/>
              </w:rPr>
            </w:pPr>
          </w:p>
        </w:tc>
      </w:tr>
      <w:tr w:rsidR="00CE04EC" w:rsidTr="003306D3">
        <w:trPr>
          <w:trHeight w:val="492"/>
        </w:trPr>
        <w:tc>
          <w:tcPr>
            <w:tcW w:w="4275" w:type="dxa"/>
          </w:tcPr>
          <w:p w:rsidR="00CE04EC" w:rsidRPr="00CE04EC" w:rsidRDefault="00CE04EC" w:rsidP="00CE04EC">
            <w:pPr>
              <w:pStyle w:val="ListParagraph"/>
              <w:numPr>
                <w:ilvl w:val="0"/>
                <w:numId w:val="2"/>
              </w:numPr>
              <w:rPr>
                <w:rFonts w:ascii="Tahoma" w:hAnsi="Tahoma" w:cs="Tahoma"/>
                <w:sz w:val="24"/>
                <w:szCs w:val="24"/>
                <w:lang w:val="en-US"/>
              </w:rPr>
            </w:pPr>
            <w:r>
              <w:rPr>
                <w:rFonts w:ascii="Tahoma" w:hAnsi="Tahoma" w:cs="Tahoma"/>
                <w:sz w:val="24"/>
                <w:szCs w:val="24"/>
                <w:lang w:val="en-US"/>
              </w:rPr>
              <w:t>They went.</w:t>
            </w:r>
          </w:p>
        </w:tc>
        <w:tc>
          <w:tcPr>
            <w:tcW w:w="6546" w:type="dxa"/>
          </w:tcPr>
          <w:p w:rsidR="00CE04EC" w:rsidRDefault="00CE04EC" w:rsidP="00C70F89">
            <w:pPr>
              <w:rPr>
                <w:rFonts w:ascii="Tahoma" w:hAnsi="Tahoma" w:cs="Tahoma"/>
                <w:sz w:val="24"/>
                <w:szCs w:val="24"/>
                <w:lang w:val="en-US"/>
              </w:rPr>
            </w:pPr>
          </w:p>
        </w:tc>
      </w:tr>
    </w:tbl>
    <w:p w:rsidR="00CE04EC" w:rsidRPr="00F01A33" w:rsidRDefault="00CE04EC" w:rsidP="0065281B">
      <w:pPr>
        <w:rPr>
          <w:rFonts w:ascii="Tahoma" w:hAnsi="Tahoma" w:cs="Tahoma"/>
          <w:sz w:val="24"/>
          <w:szCs w:val="24"/>
          <w:lang w:val="en-US"/>
        </w:rPr>
      </w:pPr>
    </w:p>
    <w:sectPr w:rsidR="00CE04EC" w:rsidRPr="00F01A33" w:rsidSect="0065281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447A"/>
    <w:multiLevelType w:val="hybridMultilevel"/>
    <w:tmpl w:val="2A0445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25C0AF9"/>
    <w:multiLevelType w:val="hybridMultilevel"/>
    <w:tmpl w:val="2A0445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3C"/>
    <w:rsid w:val="001B2C6F"/>
    <w:rsid w:val="003306D3"/>
    <w:rsid w:val="0065281B"/>
    <w:rsid w:val="00893297"/>
    <w:rsid w:val="00980C6C"/>
    <w:rsid w:val="009B174E"/>
    <w:rsid w:val="00A530A4"/>
    <w:rsid w:val="00C17EA5"/>
    <w:rsid w:val="00CE04EC"/>
    <w:rsid w:val="00F01A33"/>
    <w:rsid w:val="00FA16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Luttinger, Farrell ( Jake )</dc:creator>
  <cp:keywords/>
  <dc:description/>
  <cp:lastModifiedBy>Luttinger, Farrell ( Jake )</cp:lastModifiedBy>
  <cp:revision>8</cp:revision>
  <cp:lastPrinted>2016-10-11T16:02:00Z</cp:lastPrinted>
  <dcterms:created xsi:type="dcterms:W3CDTF">2016-10-11T15:43:00Z</dcterms:created>
  <dcterms:modified xsi:type="dcterms:W3CDTF">2016-10-11T16:03:00Z</dcterms:modified>
</cp:coreProperties>
</file>